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CE9" w:rsidRDefault="00F96CE9" w:rsidP="00F96CE9">
      <w:pPr>
        <w:spacing w:after="0"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 xml:space="preserve">Анатолий ЛУНАЧАРСКИЙ </w:t>
      </w:r>
    </w:p>
    <w:p w:rsidR="00F96CE9" w:rsidRDefault="00F96CE9" w:rsidP="00F96CE9">
      <w:pPr>
        <w:spacing w:after="0" w:line="240" w:lineRule="auto"/>
        <w:jc w:val="both"/>
        <w:outlineLvl w:val="0"/>
        <w:rPr>
          <w:rFonts w:ascii="Times New Roman" w:eastAsia="Times New Roman" w:hAnsi="Times New Roman" w:cs="Times New Roman"/>
          <w:b/>
          <w:bCs/>
          <w:kern w:val="36"/>
          <w:sz w:val="28"/>
          <w:szCs w:val="28"/>
          <w:lang w:eastAsia="ru-RU"/>
        </w:rPr>
      </w:pPr>
    </w:p>
    <w:p w:rsidR="00F96CE9" w:rsidRPr="00F96CE9" w:rsidRDefault="00F96CE9" w:rsidP="00F96CE9">
      <w:pPr>
        <w:spacing w:after="0" w:line="240" w:lineRule="auto"/>
        <w:jc w:val="both"/>
        <w:outlineLvl w:val="0"/>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t>Задачи социал-</w:t>
      </w:r>
      <w:r w:rsidRPr="00F96CE9">
        <w:rPr>
          <w:rFonts w:ascii="Times New Roman" w:eastAsia="Times New Roman" w:hAnsi="Times New Roman" w:cs="Times New Roman"/>
          <w:b/>
          <w:bCs/>
          <w:kern w:val="36"/>
          <w:sz w:val="28"/>
          <w:szCs w:val="28"/>
          <w:lang w:eastAsia="ru-RU"/>
        </w:rPr>
        <w:t>демократического художественного творчества</w:t>
      </w:r>
      <w:r w:rsidRPr="00F96CE9">
        <w:rPr>
          <w:rStyle w:val="a5"/>
          <w:rFonts w:ascii="Times New Roman" w:eastAsia="Times New Roman" w:hAnsi="Times New Roman" w:cs="Times New Roman"/>
          <w:b/>
          <w:bCs/>
          <w:kern w:val="36"/>
          <w:sz w:val="28"/>
          <w:szCs w:val="28"/>
          <w:lang w:eastAsia="ru-RU"/>
        </w:rPr>
        <w:footnoteReference w:id="1"/>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&lt;…&gt;</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Социал-</w:t>
      </w:r>
      <w:r w:rsidRPr="00F96CE9">
        <w:rPr>
          <w:rFonts w:ascii="Times New Roman" w:eastAsia="Times New Roman" w:hAnsi="Times New Roman" w:cs="Times New Roman"/>
          <w:sz w:val="28"/>
          <w:szCs w:val="28"/>
          <w:lang w:eastAsia="ru-RU"/>
        </w:rPr>
        <w:t>демократия</w:t>
      </w:r>
      <w:r>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 xml:space="preserve"> не просто партия, а великое культурн</w:t>
      </w:r>
      <w:r>
        <w:rPr>
          <w:rFonts w:ascii="Times New Roman" w:eastAsia="Times New Roman" w:hAnsi="Times New Roman" w:cs="Times New Roman"/>
          <w:sz w:val="28"/>
          <w:szCs w:val="28"/>
          <w:lang w:eastAsia="ru-RU"/>
        </w:rPr>
        <w:t xml:space="preserve">ое движение. Даже величайшее из до </w:t>
      </w:r>
      <w:r w:rsidRPr="00F96CE9">
        <w:rPr>
          <w:rFonts w:ascii="Times New Roman" w:eastAsia="Times New Roman" w:hAnsi="Times New Roman" w:cs="Times New Roman"/>
          <w:sz w:val="28"/>
          <w:szCs w:val="28"/>
          <w:lang w:eastAsia="ru-RU"/>
        </w:rPr>
        <w:t>сих пор бывших. Только могучие религиозные движения могут быть отчасти приравнены к нему, ведь никто не смеется, когда гово</w:t>
      </w:r>
      <w:r>
        <w:rPr>
          <w:rFonts w:ascii="Times New Roman" w:eastAsia="Times New Roman" w:hAnsi="Times New Roman" w:cs="Times New Roman"/>
          <w:sz w:val="28"/>
          <w:szCs w:val="28"/>
          <w:lang w:eastAsia="ru-RU"/>
        </w:rPr>
        <w:t xml:space="preserve">рят о христианском искусстве. И </w:t>
      </w:r>
      <w:r w:rsidRPr="00F96CE9">
        <w:rPr>
          <w:rFonts w:ascii="Times New Roman" w:eastAsia="Times New Roman" w:hAnsi="Times New Roman" w:cs="Times New Roman"/>
          <w:sz w:val="28"/>
          <w:szCs w:val="28"/>
          <w:lang w:eastAsia="ru-RU"/>
        </w:rPr>
        <w:t>если тот или иной не понимает, что научный социализм ес</w:t>
      </w:r>
      <w:r>
        <w:rPr>
          <w:rFonts w:ascii="Times New Roman" w:eastAsia="Times New Roman" w:hAnsi="Times New Roman" w:cs="Times New Roman"/>
          <w:sz w:val="28"/>
          <w:szCs w:val="28"/>
          <w:lang w:eastAsia="ru-RU"/>
        </w:rPr>
        <w:t xml:space="preserve">ть целое новое миросозерцание и </w:t>
      </w:r>
      <w:r w:rsidRPr="00F96CE9">
        <w:rPr>
          <w:rFonts w:ascii="Times New Roman" w:eastAsia="Times New Roman" w:hAnsi="Times New Roman" w:cs="Times New Roman"/>
          <w:sz w:val="28"/>
          <w:szCs w:val="28"/>
          <w:lang w:eastAsia="ru-RU"/>
        </w:rPr>
        <w:t>мироощущение, то тем хуже</w:t>
      </w:r>
      <w:r>
        <w:rPr>
          <w:rFonts w:ascii="Times New Roman" w:eastAsia="Times New Roman" w:hAnsi="Times New Roman" w:cs="Times New Roman"/>
          <w:sz w:val="28"/>
          <w:szCs w:val="28"/>
          <w:lang w:eastAsia="ru-RU"/>
        </w:rPr>
        <w:t xml:space="preserve"> для того или другого. Я сказал бы ему, если он социал-</w:t>
      </w:r>
      <w:r w:rsidRPr="00F96CE9">
        <w:rPr>
          <w:rFonts w:ascii="Times New Roman" w:eastAsia="Times New Roman" w:hAnsi="Times New Roman" w:cs="Times New Roman"/>
          <w:sz w:val="28"/>
          <w:szCs w:val="28"/>
          <w:lang w:eastAsia="ru-RU"/>
        </w:rPr>
        <w:t>демокр</w:t>
      </w:r>
      <w:r>
        <w:rPr>
          <w:rFonts w:ascii="Times New Roman" w:eastAsia="Times New Roman" w:hAnsi="Times New Roman" w:cs="Times New Roman"/>
          <w:sz w:val="28"/>
          <w:szCs w:val="28"/>
          <w:lang w:eastAsia="ru-RU"/>
        </w:rPr>
        <w:t>ат, что он еще не зрелый социал-</w:t>
      </w:r>
      <w:r w:rsidRPr="00F96CE9">
        <w:rPr>
          <w:rFonts w:ascii="Times New Roman" w:eastAsia="Times New Roman" w:hAnsi="Times New Roman" w:cs="Times New Roman"/>
          <w:sz w:val="28"/>
          <w:szCs w:val="28"/>
          <w:lang w:eastAsia="ru-RU"/>
        </w:rPr>
        <w:t xml:space="preserve">демократ, односторонний, так как не видит </w:t>
      </w:r>
      <w:proofErr w:type="spellStart"/>
      <w:r w:rsidRPr="00F96CE9">
        <w:rPr>
          <w:rFonts w:ascii="Times New Roman" w:eastAsia="Times New Roman" w:hAnsi="Times New Roman" w:cs="Times New Roman"/>
          <w:sz w:val="28"/>
          <w:szCs w:val="28"/>
          <w:lang w:eastAsia="ru-RU"/>
        </w:rPr>
        <w:t>мирообновляющей</w:t>
      </w:r>
      <w:proofErr w:type="spellEnd"/>
      <w:r w:rsidRPr="00F96CE9">
        <w:rPr>
          <w:rFonts w:ascii="Times New Roman" w:eastAsia="Times New Roman" w:hAnsi="Times New Roman" w:cs="Times New Roman"/>
          <w:sz w:val="28"/>
          <w:szCs w:val="28"/>
          <w:lang w:eastAsia="ru-RU"/>
        </w:rPr>
        <w:t>, тысячегранной системы идей и чувствований в своей доктрине, в своем </w:t>
      </w:r>
      <w:r w:rsidRPr="00F96CE9">
        <w:rPr>
          <w:rFonts w:ascii="Times New Roman" w:eastAsia="Times New Roman" w:hAnsi="Times New Roman" w:cs="Times New Roman"/>
          <w:i/>
          <w:iCs/>
          <w:sz w:val="28"/>
          <w:szCs w:val="28"/>
          <w:lang w:eastAsia="ru-RU"/>
        </w:rPr>
        <w:t>миросозерцании.</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Борьба социализма с капитализмо</w:t>
      </w:r>
      <w:r>
        <w:rPr>
          <w:rFonts w:ascii="Times New Roman" w:eastAsia="Times New Roman" w:hAnsi="Times New Roman" w:cs="Times New Roman"/>
          <w:sz w:val="28"/>
          <w:szCs w:val="28"/>
          <w:lang w:eastAsia="ru-RU"/>
        </w:rPr>
        <w:t>м есть величайший культуркампф</w:t>
      </w:r>
      <w:r>
        <w:rPr>
          <w:rStyle w:val="a5"/>
          <w:rFonts w:ascii="Times New Roman" w:eastAsia="Times New Roman" w:hAnsi="Times New Roman" w:cs="Times New Roman"/>
          <w:sz w:val="28"/>
          <w:szCs w:val="28"/>
          <w:lang w:eastAsia="ru-RU"/>
        </w:rPr>
        <w:footnoteReference w:id="2"/>
      </w:r>
      <w:r>
        <w:rPr>
          <w:rFonts w:ascii="Times New Roman" w:eastAsia="Times New Roman" w:hAnsi="Times New Roman" w:cs="Times New Roman"/>
          <w:sz w:val="28"/>
          <w:szCs w:val="28"/>
          <w:lang w:eastAsia="ru-RU"/>
        </w:rPr>
        <w:t xml:space="preserve">. Если он ведется </w:t>
      </w:r>
      <w:r w:rsidRPr="00F96CE9">
        <w:rPr>
          <w:rFonts w:ascii="Times New Roman" w:eastAsia="Times New Roman" w:hAnsi="Times New Roman" w:cs="Times New Roman"/>
          <w:i/>
          <w:iCs/>
          <w:sz w:val="28"/>
          <w:szCs w:val="28"/>
          <w:lang w:eastAsia="ru-RU"/>
        </w:rPr>
        <w:t>преимущественно</w:t>
      </w:r>
      <w:r>
        <w:rPr>
          <w:rFonts w:ascii="Times New Roman" w:eastAsia="Times New Roman" w:hAnsi="Times New Roman" w:cs="Times New Roman"/>
          <w:sz w:val="28"/>
          <w:szCs w:val="28"/>
          <w:lang w:eastAsia="ru-RU"/>
        </w:rPr>
        <w:t xml:space="preserve"> политическим и </w:t>
      </w:r>
      <w:r w:rsidRPr="00F96CE9">
        <w:rPr>
          <w:rFonts w:ascii="Times New Roman" w:eastAsia="Times New Roman" w:hAnsi="Times New Roman" w:cs="Times New Roman"/>
          <w:sz w:val="28"/>
          <w:szCs w:val="28"/>
          <w:lang w:eastAsia="ru-RU"/>
        </w:rPr>
        <w:t>экономическим оружием — это отнюдь не означает, ч</w:t>
      </w:r>
      <w:r>
        <w:rPr>
          <w:rFonts w:ascii="Times New Roman" w:eastAsia="Times New Roman" w:hAnsi="Times New Roman" w:cs="Times New Roman"/>
          <w:sz w:val="28"/>
          <w:szCs w:val="28"/>
          <w:lang w:eastAsia="ru-RU"/>
        </w:rPr>
        <w:t xml:space="preserve">тобы громадную роль при этом не </w:t>
      </w:r>
      <w:r w:rsidRPr="00F96CE9">
        <w:rPr>
          <w:rFonts w:ascii="Times New Roman" w:eastAsia="Times New Roman" w:hAnsi="Times New Roman" w:cs="Times New Roman"/>
          <w:sz w:val="28"/>
          <w:szCs w:val="28"/>
          <w:lang w:eastAsia="ru-RU"/>
        </w:rPr>
        <w:t>играло психическое отражен</w:t>
      </w:r>
      <w:r>
        <w:rPr>
          <w:rFonts w:ascii="Times New Roman" w:eastAsia="Times New Roman" w:hAnsi="Times New Roman" w:cs="Times New Roman"/>
          <w:sz w:val="28"/>
          <w:szCs w:val="28"/>
          <w:lang w:eastAsia="ru-RU"/>
        </w:rPr>
        <w:t xml:space="preserve">ие экономической </w:t>
      </w:r>
      <w:proofErr w:type="spellStart"/>
      <w:r>
        <w:rPr>
          <w:rFonts w:ascii="Times New Roman" w:eastAsia="Times New Roman" w:hAnsi="Times New Roman" w:cs="Times New Roman"/>
          <w:sz w:val="28"/>
          <w:szCs w:val="28"/>
          <w:lang w:eastAsia="ru-RU"/>
        </w:rPr>
        <w:t>гигантомахии</w:t>
      </w:r>
      <w:proofErr w:type="spellEnd"/>
      <w:r w:rsidRPr="00F96CE9">
        <w:rPr>
          <w:rFonts w:ascii="Times New Roman" w:eastAsia="Times New Roman" w:hAnsi="Times New Roman" w:cs="Times New Roman"/>
          <w:sz w:val="28"/>
          <w:szCs w:val="28"/>
          <w:lang w:eastAsia="ru-RU"/>
        </w:rPr>
        <w:t xml:space="preserve"> — в философии и искусстве.</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В области философии буржуазия уже терпит сильные поражения, в области искусства борьба только еще начинает разгораться. Но каждое великое культурное движение имело свое искусство. Его будет иметь и величайшее — рабочее движение.</w:t>
      </w:r>
    </w:p>
    <w:p w:rsidR="00F96CE9" w:rsidRPr="00F96CE9" w:rsidRDefault="000417DB" w:rsidP="00F96C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Итак, </w:t>
      </w:r>
      <w:proofErr w:type="gramStart"/>
      <w:r w:rsidR="00F96CE9">
        <w:rPr>
          <w:rFonts w:ascii="Times New Roman" w:eastAsia="Times New Roman" w:hAnsi="Times New Roman" w:cs="Times New Roman"/>
          <w:i/>
          <w:iCs/>
          <w:sz w:val="28"/>
          <w:szCs w:val="28"/>
          <w:lang w:eastAsia="ru-RU"/>
        </w:rPr>
        <w:t>во-</w:t>
      </w:r>
      <w:r w:rsidR="00F96CE9" w:rsidRPr="00F96CE9">
        <w:rPr>
          <w:rFonts w:ascii="Times New Roman" w:eastAsia="Times New Roman" w:hAnsi="Times New Roman" w:cs="Times New Roman"/>
          <w:i/>
          <w:iCs/>
          <w:sz w:val="28"/>
          <w:szCs w:val="28"/>
          <w:lang w:eastAsia="ru-RU"/>
        </w:rPr>
        <w:t>первых</w:t>
      </w:r>
      <w:proofErr w:type="gramEnd"/>
      <w:r w:rsidR="00F96CE9" w:rsidRPr="00F96CE9">
        <w:rPr>
          <w:rFonts w:ascii="Times New Roman" w:eastAsia="Times New Roman" w:hAnsi="Times New Roman" w:cs="Times New Roman"/>
          <w:i/>
          <w:iCs/>
          <w:sz w:val="28"/>
          <w:szCs w:val="28"/>
          <w:lang w:eastAsia="ru-RU"/>
        </w:rPr>
        <w:t>:</w:t>
      </w:r>
      <w:r w:rsidR="00F96CE9">
        <w:rPr>
          <w:rFonts w:ascii="Times New Roman" w:eastAsia="Times New Roman" w:hAnsi="Times New Roman" w:cs="Times New Roman"/>
          <w:sz w:val="28"/>
          <w:szCs w:val="28"/>
          <w:lang w:eastAsia="ru-RU"/>
        </w:rPr>
        <w:t xml:space="preserve"> социал-</w:t>
      </w:r>
      <w:r w:rsidR="00F96CE9" w:rsidRPr="00F96CE9">
        <w:rPr>
          <w:rFonts w:ascii="Times New Roman" w:eastAsia="Times New Roman" w:hAnsi="Times New Roman" w:cs="Times New Roman"/>
          <w:sz w:val="28"/>
          <w:szCs w:val="28"/>
          <w:lang w:eastAsia="ru-RU"/>
        </w:rPr>
        <w:t>демократическое искусство возможно в том же смысле, как христианское иск</w:t>
      </w:r>
      <w:r w:rsidR="00F96CE9">
        <w:rPr>
          <w:rFonts w:ascii="Times New Roman" w:eastAsia="Times New Roman" w:hAnsi="Times New Roman" w:cs="Times New Roman"/>
          <w:sz w:val="28"/>
          <w:szCs w:val="28"/>
          <w:lang w:eastAsia="ru-RU"/>
        </w:rPr>
        <w:t>усство, буддийское или эллинско-</w:t>
      </w:r>
      <w:r w:rsidR="00F96CE9" w:rsidRPr="00F96CE9">
        <w:rPr>
          <w:rFonts w:ascii="Times New Roman" w:eastAsia="Times New Roman" w:hAnsi="Times New Roman" w:cs="Times New Roman"/>
          <w:sz w:val="28"/>
          <w:szCs w:val="28"/>
          <w:lang w:eastAsia="ru-RU"/>
        </w:rPr>
        <w:t>языческое.</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С этим граничит и </w:t>
      </w:r>
      <w:r w:rsidRPr="00F96CE9">
        <w:rPr>
          <w:rFonts w:ascii="Times New Roman" w:eastAsia="Times New Roman" w:hAnsi="Times New Roman" w:cs="Times New Roman"/>
          <w:i/>
          <w:iCs/>
          <w:sz w:val="28"/>
          <w:szCs w:val="28"/>
          <w:lang w:eastAsia="ru-RU"/>
        </w:rPr>
        <w:t>второе:</w:t>
      </w:r>
      <w:r w:rsidRPr="00F96CE9">
        <w:rPr>
          <w:rFonts w:ascii="Times New Roman" w:eastAsia="Times New Roman" w:hAnsi="Times New Roman" w:cs="Times New Roman"/>
          <w:sz w:val="28"/>
          <w:szCs w:val="28"/>
          <w:lang w:eastAsia="ru-RU"/>
        </w:rPr>
        <w:t> каждый </w:t>
      </w:r>
      <w:r w:rsidRPr="00F96CE9">
        <w:rPr>
          <w:rFonts w:ascii="Times New Roman" w:eastAsia="Times New Roman" w:hAnsi="Times New Roman" w:cs="Times New Roman"/>
          <w:i/>
          <w:iCs/>
          <w:sz w:val="28"/>
          <w:szCs w:val="28"/>
          <w:lang w:eastAsia="ru-RU"/>
        </w:rPr>
        <w:t>класс</w:t>
      </w:r>
      <w:r w:rsidRPr="00F96CE9">
        <w:rPr>
          <w:rFonts w:ascii="Times New Roman" w:eastAsia="Times New Roman" w:hAnsi="Times New Roman" w:cs="Times New Roman"/>
          <w:sz w:val="28"/>
          <w:szCs w:val="28"/>
          <w:lang w:eastAsia="ru-RU"/>
        </w:rPr>
        <w:t> имеет </w:t>
      </w:r>
      <w:r w:rsidRPr="00F96CE9">
        <w:rPr>
          <w:rFonts w:ascii="Times New Roman" w:eastAsia="Times New Roman" w:hAnsi="Times New Roman" w:cs="Times New Roman"/>
          <w:i/>
          <w:iCs/>
          <w:sz w:val="28"/>
          <w:szCs w:val="28"/>
          <w:lang w:eastAsia="ru-RU"/>
        </w:rPr>
        <w:t>свое</w:t>
      </w:r>
      <w:r w:rsidRPr="00F96CE9">
        <w:rPr>
          <w:rFonts w:ascii="Times New Roman" w:eastAsia="Times New Roman" w:hAnsi="Times New Roman" w:cs="Times New Roman"/>
          <w:sz w:val="28"/>
          <w:szCs w:val="28"/>
          <w:lang w:eastAsia="ru-RU"/>
        </w:rPr>
        <w:t> миросозерцание и мироощущение. Конечно, высшим классам легче определить его и выразить, но господствующее искусство есть искусство господствующих и не может удовлетворить низший класс, мощно растущий и стремящийся к свободе, и, как безусловно существует аристократическое, буржуазное, мелкобуржуазное искусство, — так должно зародиться и пролетарское искусство. Это вовсе не значит, что художники этого искусства будут непременно физические рабочие: все классы вербуют своих идеологов главным образом в интеллигентном пролетариате, этом интересном продукте распада мелкой буржуазии.</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Идут ли фактически нынешние художники навстречу пролетариату?</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Художнику трудно побороть свое интеллигентское болезненное отвращение к коллективизму, к массовому принципу, который преобладает в учен</w:t>
      </w:r>
      <w:r>
        <w:rPr>
          <w:rFonts w:ascii="Times New Roman" w:eastAsia="Times New Roman" w:hAnsi="Times New Roman" w:cs="Times New Roman"/>
          <w:sz w:val="28"/>
          <w:szCs w:val="28"/>
          <w:lang w:eastAsia="ru-RU"/>
        </w:rPr>
        <w:t xml:space="preserve">ии и практике социал-демократии. Но </w:t>
      </w:r>
      <w:r w:rsidRPr="00F96CE9">
        <w:rPr>
          <w:rFonts w:ascii="Times New Roman" w:eastAsia="Times New Roman" w:hAnsi="Times New Roman" w:cs="Times New Roman"/>
          <w:sz w:val="28"/>
          <w:szCs w:val="28"/>
          <w:lang w:eastAsia="ru-RU"/>
        </w:rPr>
        <w:t>предрассудок относительно противоречия между коллективизмом и исти</w:t>
      </w:r>
      <w:r>
        <w:rPr>
          <w:rFonts w:ascii="Times New Roman" w:eastAsia="Times New Roman" w:hAnsi="Times New Roman" w:cs="Times New Roman"/>
          <w:sz w:val="28"/>
          <w:szCs w:val="28"/>
          <w:lang w:eastAsia="ru-RU"/>
        </w:rPr>
        <w:t xml:space="preserve">нным индивидуализмом так ясен и </w:t>
      </w:r>
      <w:r w:rsidRPr="00F96CE9">
        <w:rPr>
          <w:rFonts w:ascii="Times New Roman" w:eastAsia="Times New Roman" w:hAnsi="Times New Roman" w:cs="Times New Roman"/>
          <w:sz w:val="28"/>
          <w:szCs w:val="28"/>
          <w:lang w:eastAsia="ru-RU"/>
        </w:rPr>
        <w:t>так нелеп, что экономическая стихия разо</w:t>
      </w:r>
      <w:r>
        <w:rPr>
          <w:rFonts w:ascii="Times New Roman" w:eastAsia="Times New Roman" w:hAnsi="Times New Roman" w:cs="Times New Roman"/>
          <w:sz w:val="28"/>
          <w:szCs w:val="28"/>
          <w:lang w:eastAsia="ru-RU"/>
        </w:rPr>
        <w:t xml:space="preserve">бьет его как хрупкую игрушку. А </w:t>
      </w:r>
      <w:r w:rsidRPr="00F96CE9">
        <w:rPr>
          <w:rFonts w:ascii="Times New Roman" w:eastAsia="Times New Roman" w:hAnsi="Times New Roman" w:cs="Times New Roman"/>
          <w:sz w:val="28"/>
          <w:szCs w:val="28"/>
          <w:lang w:eastAsia="ru-RU"/>
        </w:rPr>
        <w:t>она гонит художника к пролетариату.</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lastRenderedPageBreak/>
        <w:t>Я позволю себе привести несколько страничек, ярко характеризующих положение художника в капиталистическом обществе. Вот что пишет биограф Милле — Роллан:</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«Жизнь лучших французских живописцев нашего времени, особенно великих пейзажистов, представляет собой печальный мартиролог. За исключением немногих, вроде </w:t>
      </w:r>
      <w:proofErr w:type="spellStart"/>
      <w:r w:rsidRPr="00F96CE9">
        <w:rPr>
          <w:rFonts w:ascii="Times New Roman" w:eastAsia="Times New Roman" w:hAnsi="Times New Roman" w:cs="Times New Roman"/>
          <w:sz w:val="28"/>
          <w:szCs w:val="28"/>
          <w:lang w:eastAsia="ru-RU"/>
        </w:rPr>
        <w:t>Коро</w:t>
      </w:r>
      <w:proofErr w:type="spellEnd"/>
      <w:r w:rsidRPr="00F96CE9">
        <w:rPr>
          <w:rFonts w:ascii="Times New Roman" w:eastAsia="Times New Roman" w:hAnsi="Times New Roman" w:cs="Times New Roman"/>
          <w:sz w:val="28"/>
          <w:szCs w:val="28"/>
          <w:lang w:eastAsia="ru-RU"/>
        </w:rPr>
        <w:t xml:space="preserve"> или Жюля </w:t>
      </w:r>
      <w:proofErr w:type="spellStart"/>
      <w:r w:rsidRPr="00F96CE9">
        <w:rPr>
          <w:rFonts w:ascii="Times New Roman" w:eastAsia="Times New Roman" w:hAnsi="Times New Roman" w:cs="Times New Roman"/>
          <w:sz w:val="28"/>
          <w:szCs w:val="28"/>
          <w:lang w:eastAsia="ru-RU"/>
        </w:rPr>
        <w:t>Дюпре</w:t>
      </w:r>
      <w:proofErr w:type="spellEnd"/>
      <w:r w:rsidRPr="00F96CE9">
        <w:rPr>
          <w:rFonts w:ascii="Times New Roman" w:eastAsia="Times New Roman" w:hAnsi="Times New Roman" w:cs="Times New Roman"/>
          <w:sz w:val="28"/>
          <w:szCs w:val="28"/>
          <w:lang w:eastAsia="ru-RU"/>
        </w:rPr>
        <w:t xml:space="preserve">, все они жестоко страдали от нужды, нищеты, от голода, болезней и всевозможных бедствий. Великий Теодор Руссо всю почти жизнь свою прожил в ужасающей бедности и одиночестве со страдающей психическим расстройством женой и умер от общего паралича; </w:t>
      </w:r>
      <w:proofErr w:type="spellStart"/>
      <w:r w:rsidRPr="00F96CE9">
        <w:rPr>
          <w:rFonts w:ascii="Times New Roman" w:eastAsia="Times New Roman" w:hAnsi="Times New Roman" w:cs="Times New Roman"/>
          <w:sz w:val="28"/>
          <w:szCs w:val="28"/>
          <w:lang w:eastAsia="ru-RU"/>
        </w:rPr>
        <w:t>Труайон</w:t>
      </w:r>
      <w:proofErr w:type="spellEnd"/>
      <w:r w:rsidRPr="00F96CE9">
        <w:rPr>
          <w:rFonts w:ascii="Times New Roman" w:eastAsia="Times New Roman" w:hAnsi="Times New Roman" w:cs="Times New Roman"/>
          <w:sz w:val="28"/>
          <w:szCs w:val="28"/>
          <w:lang w:eastAsia="ru-RU"/>
        </w:rPr>
        <w:t xml:space="preserve"> умер помешанным; </w:t>
      </w:r>
      <w:proofErr w:type="spellStart"/>
      <w:r w:rsidRPr="00F96CE9">
        <w:rPr>
          <w:rFonts w:ascii="Times New Roman" w:eastAsia="Times New Roman" w:hAnsi="Times New Roman" w:cs="Times New Roman"/>
          <w:sz w:val="28"/>
          <w:szCs w:val="28"/>
          <w:lang w:eastAsia="ru-RU"/>
        </w:rPr>
        <w:t>Мариля</w:t>
      </w:r>
      <w:proofErr w:type="spellEnd"/>
      <w:r w:rsidRPr="00F96CE9">
        <w:rPr>
          <w:rFonts w:ascii="Times New Roman" w:eastAsia="Times New Roman" w:hAnsi="Times New Roman" w:cs="Times New Roman"/>
          <w:sz w:val="28"/>
          <w:szCs w:val="28"/>
          <w:lang w:eastAsia="ru-RU"/>
        </w:rPr>
        <w:t xml:space="preserve"> умер помешанным; Декан мучил себя в течение всей своей жизни, не имел друзей и погиб трагической смертью; Поль </w:t>
      </w:r>
      <w:proofErr w:type="spellStart"/>
      <w:r w:rsidRPr="00F96CE9">
        <w:rPr>
          <w:rFonts w:ascii="Times New Roman" w:eastAsia="Times New Roman" w:hAnsi="Times New Roman" w:cs="Times New Roman"/>
          <w:sz w:val="28"/>
          <w:szCs w:val="28"/>
          <w:lang w:eastAsia="ru-RU"/>
        </w:rPr>
        <w:t>Гюэ</w:t>
      </w:r>
      <w:proofErr w:type="spellEnd"/>
      <w:r w:rsidRPr="00F96CE9">
        <w:rPr>
          <w:rFonts w:ascii="Times New Roman" w:eastAsia="Times New Roman" w:hAnsi="Times New Roman" w:cs="Times New Roman"/>
          <w:sz w:val="28"/>
          <w:szCs w:val="28"/>
          <w:lang w:eastAsia="ru-RU"/>
        </w:rPr>
        <w:t xml:space="preserve"> умер буквально от голода и всю жизнь был болен вследствие лишений. Даже </w:t>
      </w:r>
      <w:proofErr w:type="spellStart"/>
      <w:r w:rsidRPr="00F96CE9">
        <w:rPr>
          <w:rFonts w:ascii="Times New Roman" w:eastAsia="Times New Roman" w:hAnsi="Times New Roman" w:cs="Times New Roman"/>
          <w:sz w:val="28"/>
          <w:szCs w:val="28"/>
          <w:lang w:eastAsia="ru-RU"/>
        </w:rPr>
        <w:t>Диац</w:t>
      </w:r>
      <w:proofErr w:type="spellEnd"/>
      <w:r w:rsidRPr="00F96CE9">
        <w:rPr>
          <w:rFonts w:ascii="Times New Roman" w:eastAsia="Times New Roman" w:hAnsi="Times New Roman" w:cs="Times New Roman"/>
          <w:sz w:val="28"/>
          <w:szCs w:val="28"/>
          <w:lang w:eastAsia="ru-RU"/>
        </w:rPr>
        <w:t xml:space="preserve"> испытал нищету и физические</w:t>
      </w:r>
      <w:r w:rsidR="009D7A8F">
        <w:rPr>
          <w:rFonts w:ascii="Times New Roman" w:eastAsia="Times New Roman" w:hAnsi="Times New Roman" w:cs="Times New Roman"/>
          <w:sz w:val="28"/>
          <w:szCs w:val="28"/>
          <w:lang w:eastAsia="ru-RU"/>
        </w:rPr>
        <w:t xml:space="preserve"> страдания; Милле… так </w:t>
      </w:r>
      <w:proofErr w:type="gramStart"/>
      <w:r w:rsidR="009D7A8F">
        <w:rPr>
          <w:rFonts w:ascii="Times New Roman" w:eastAsia="Times New Roman" w:hAnsi="Times New Roman" w:cs="Times New Roman"/>
          <w:sz w:val="28"/>
          <w:szCs w:val="28"/>
          <w:lang w:eastAsia="ru-RU"/>
        </w:rPr>
        <w:t>же</w:t>
      </w:r>
      <w:proofErr w:type="gramEnd"/>
      <w:r w:rsidR="009D7A8F">
        <w:rPr>
          <w:rFonts w:ascii="Times New Roman" w:eastAsia="Times New Roman" w:hAnsi="Times New Roman" w:cs="Times New Roman"/>
          <w:sz w:val="28"/>
          <w:szCs w:val="28"/>
          <w:lang w:eastAsia="ru-RU"/>
        </w:rPr>
        <w:t xml:space="preserve"> как и </w:t>
      </w:r>
      <w:r w:rsidRPr="00F96CE9">
        <w:rPr>
          <w:rFonts w:ascii="Times New Roman" w:eastAsia="Times New Roman" w:hAnsi="Times New Roman" w:cs="Times New Roman"/>
          <w:sz w:val="28"/>
          <w:szCs w:val="28"/>
          <w:lang w:eastAsia="ru-RU"/>
        </w:rPr>
        <w:t>все другие, страдал от бедности, одиночества и равнодушия публики… В 1857 году, когда была написана картина </w:t>
      </w:r>
      <w:r w:rsidRPr="00F96CE9">
        <w:rPr>
          <w:rFonts w:ascii="Times New Roman" w:eastAsia="Times New Roman" w:hAnsi="Times New Roman" w:cs="Times New Roman"/>
          <w:i/>
          <w:iCs/>
          <w:sz w:val="28"/>
          <w:szCs w:val="28"/>
          <w:lang w:eastAsia="ru-RU"/>
        </w:rPr>
        <w:t>Сборщицы колосьев,</w:t>
      </w:r>
      <w:r w:rsidRPr="00F96CE9">
        <w:rPr>
          <w:rFonts w:ascii="Times New Roman" w:eastAsia="Times New Roman" w:hAnsi="Times New Roman" w:cs="Times New Roman"/>
          <w:sz w:val="28"/>
          <w:szCs w:val="28"/>
          <w:lang w:eastAsia="ru-RU"/>
        </w:rPr>
        <w:t> бедность довела бы его до самоубийства, если бы совесть его не возмутилась против мысли о насильственной смерти. В 1</w:t>
      </w:r>
      <w:r w:rsidR="005A0F78">
        <w:rPr>
          <w:rFonts w:ascii="Times New Roman" w:eastAsia="Times New Roman" w:hAnsi="Times New Roman" w:cs="Times New Roman"/>
          <w:sz w:val="28"/>
          <w:szCs w:val="28"/>
          <w:lang w:eastAsia="ru-RU"/>
        </w:rPr>
        <w:t xml:space="preserve">859 году, когда Милле нарисовал </w:t>
      </w:r>
      <w:proofErr w:type="spellStart"/>
      <w:r w:rsidRPr="00F96CE9">
        <w:rPr>
          <w:rFonts w:ascii="Times New Roman" w:eastAsia="Times New Roman" w:hAnsi="Times New Roman" w:cs="Times New Roman"/>
          <w:i/>
          <w:iCs/>
          <w:sz w:val="28"/>
          <w:szCs w:val="28"/>
          <w:lang w:eastAsia="ru-RU"/>
        </w:rPr>
        <w:t>Angelus</w:t>
      </w:r>
      <w:proofErr w:type="spellEnd"/>
      <w:r w:rsidR="009D7A8F">
        <w:rPr>
          <w:rStyle w:val="a5"/>
          <w:rFonts w:ascii="Times New Roman" w:eastAsia="Times New Roman" w:hAnsi="Times New Roman" w:cs="Times New Roman"/>
          <w:i/>
          <w:iCs/>
          <w:sz w:val="28"/>
          <w:szCs w:val="28"/>
          <w:lang w:eastAsia="ru-RU"/>
        </w:rPr>
        <w:footnoteReference w:id="3"/>
      </w:r>
      <w:r w:rsidRPr="00F96CE9">
        <w:rPr>
          <w:rFonts w:ascii="Times New Roman" w:eastAsia="Times New Roman" w:hAnsi="Times New Roman" w:cs="Times New Roman"/>
          <w:i/>
          <w:iCs/>
          <w:sz w:val="28"/>
          <w:szCs w:val="28"/>
          <w:lang w:eastAsia="ru-RU"/>
        </w:rPr>
        <w:t>, </w:t>
      </w:r>
      <w:r w:rsidRPr="00F96CE9">
        <w:rPr>
          <w:rFonts w:ascii="Times New Roman" w:eastAsia="Times New Roman" w:hAnsi="Times New Roman" w:cs="Times New Roman"/>
          <w:sz w:val="28"/>
          <w:szCs w:val="28"/>
          <w:lang w:eastAsia="ru-RU"/>
        </w:rPr>
        <w:t>он писал в середине зимы: «дров у нас осталось не бо</w:t>
      </w:r>
      <w:r w:rsidR="005A0F78">
        <w:rPr>
          <w:rFonts w:ascii="Times New Roman" w:eastAsia="Times New Roman" w:hAnsi="Times New Roman" w:cs="Times New Roman"/>
          <w:sz w:val="28"/>
          <w:szCs w:val="28"/>
          <w:lang w:eastAsia="ru-RU"/>
        </w:rPr>
        <w:t xml:space="preserve">льше, как на два или три дня, и </w:t>
      </w:r>
      <w:r w:rsidRPr="00F96CE9">
        <w:rPr>
          <w:rFonts w:ascii="Times New Roman" w:eastAsia="Times New Roman" w:hAnsi="Times New Roman" w:cs="Times New Roman"/>
          <w:sz w:val="28"/>
          <w:szCs w:val="28"/>
          <w:lang w:eastAsia="ru-RU"/>
        </w:rPr>
        <w:t>мы не знаем, как добыть их. Жена моя через месяц разрешается от бр</w:t>
      </w:r>
      <w:r w:rsidR="005A0F78">
        <w:rPr>
          <w:rFonts w:ascii="Times New Roman" w:eastAsia="Times New Roman" w:hAnsi="Times New Roman" w:cs="Times New Roman"/>
          <w:sz w:val="28"/>
          <w:szCs w:val="28"/>
          <w:lang w:eastAsia="ru-RU"/>
        </w:rPr>
        <w:t xml:space="preserve">емени, и </w:t>
      </w:r>
      <w:r w:rsidR="009D7A8F">
        <w:rPr>
          <w:rFonts w:ascii="Times New Roman" w:eastAsia="Times New Roman" w:hAnsi="Times New Roman" w:cs="Times New Roman"/>
          <w:sz w:val="28"/>
          <w:szCs w:val="28"/>
          <w:lang w:eastAsia="ru-RU"/>
        </w:rPr>
        <w:t xml:space="preserve">я буду без </w:t>
      </w:r>
      <w:r w:rsidRPr="00F96CE9">
        <w:rPr>
          <w:rFonts w:ascii="Times New Roman" w:eastAsia="Times New Roman" w:hAnsi="Times New Roman" w:cs="Times New Roman"/>
          <w:sz w:val="28"/>
          <w:szCs w:val="28"/>
          <w:lang w:eastAsia="ru-RU"/>
        </w:rPr>
        <w:t>средств»</w:t>
      </w:r>
      <w:r w:rsidR="009D7A8F">
        <w:rPr>
          <w:rStyle w:val="a5"/>
          <w:rFonts w:ascii="Times New Roman" w:eastAsia="Times New Roman" w:hAnsi="Times New Roman" w:cs="Times New Roman"/>
          <w:sz w:val="28"/>
          <w:szCs w:val="28"/>
          <w:lang w:eastAsia="ru-RU"/>
        </w:rPr>
        <w:footnoteReference w:id="4"/>
      </w:r>
      <w:r w:rsidR="005A0F78">
        <w:rPr>
          <w:rFonts w:ascii="Times New Roman" w:eastAsia="Times New Roman" w:hAnsi="Times New Roman" w:cs="Times New Roman"/>
          <w:sz w:val="28"/>
          <w:szCs w:val="28"/>
          <w:lang w:eastAsia="ru-RU"/>
        </w:rPr>
        <w:t>.</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Марсель, знаток экономического положения французских тружеников искусства, следующим образом характеризует материальные условия, в которых приходится существовать большинству французских живописцев:</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«Вырабатывая максимум 4 франка в день, несчастный художник осужден на жалкое существование. Он селится на Монмартре или </w:t>
      </w:r>
      <w:proofErr w:type="spellStart"/>
      <w:r w:rsidRPr="00F96CE9">
        <w:rPr>
          <w:rFonts w:ascii="Times New Roman" w:eastAsia="Times New Roman" w:hAnsi="Times New Roman" w:cs="Times New Roman"/>
          <w:sz w:val="28"/>
          <w:szCs w:val="28"/>
          <w:lang w:eastAsia="ru-RU"/>
        </w:rPr>
        <w:t>Монпарнасе</w:t>
      </w:r>
      <w:proofErr w:type="spellEnd"/>
      <w:r w:rsidRPr="00F96CE9">
        <w:rPr>
          <w:rFonts w:ascii="Times New Roman" w:eastAsia="Times New Roman" w:hAnsi="Times New Roman" w:cs="Times New Roman"/>
          <w:sz w:val="28"/>
          <w:szCs w:val="28"/>
          <w:lang w:eastAsia="ru-RU"/>
        </w:rPr>
        <w:t>, в пятом этаже, в маленькой каморке, за которую платит 15–20 франков в месяц. Питается он в тех бедных ресторанах, с их однообразным меню, в улице Невер или Дофин. Хлеб — 15 с, бифштекс — 40 с, сосиски — 15 с, кашица — 15 с, полбутылки вина — 50 с, кофе 30 с, — вот меню любого из них. Счет редко превышает 12–14 су (су — 5 сантимов).</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Даже художники, пользующиеся репутацией знаменитостей, выставляющие свои произведения в Парижской картинной галерее, не гнушаются изготовлением</w:t>
      </w:r>
      <w:r w:rsidR="009D7A8F">
        <w:rPr>
          <w:rFonts w:ascii="Times New Roman" w:eastAsia="Times New Roman" w:hAnsi="Times New Roman" w:cs="Times New Roman"/>
          <w:sz w:val="28"/>
          <w:szCs w:val="28"/>
          <w:lang w:eastAsia="ru-RU"/>
        </w:rPr>
        <w:t xml:space="preserve"> маленьких картин на продажу по</w:t>
      </w:r>
      <w:r w:rsidRPr="00F96CE9">
        <w:rPr>
          <w:rFonts w:ascii="Times New Roman" w:eastAsia="Times New Roman" w:hAnsi="Times New Roman" w:cs="Times New Roman"/>
          <w:sz w:val="28"/>
          <w:szCs w:val="28"/>
          <w:lang w:eastAsia="ru-RU"/>
        </w:rPr>
        <w:t xml:space="preserve"> 5–10 франков. Само собой разумеется, они не подписывают их своими</w:t>
      </w:r>
      <w:r w:rsidR="009D7A8F">
        <w:rPr>
          <w:rFonts w:ascii="Times New Roman" w:eastAsia="Times New Roman" w:hAnsi="Times New Roman" w:cs="Times New Roman"/>
          <w:sz w:val="28"/>
          <w:szCs w:val="28"/>
          <w:lang w:eastAsia="ru-RU"/>
        </w:rPr>
        <w:t xml:space="preserve"> именами, а выпускают под каким-</w:t>
      </w:r>
      <w:r w:rsidRPr="00F96CE9">
        <w:rPr>
          <w:rFonts w:ascii="Times New Roman" w:eastAsia="Times New Roman" w:hAnsi="Times New Roman" w:cs="Times New Roman"/>
          <w:sz w:val="28"/>
          <w:szCs w:val="28"/>
          <w:lang w:eastAsia="ru-RU"/>
        </w:rPr>
        <w:t>нибудь псев</w:t>
      </w:r>
      <w:r w:rsidR="009D7A8F">
        <w:rPr>
          <w:rFonts w:ascii="Times New Roman" w:eastAsia="Times New Roman" w:hAnsi="Times New Roman" w:cs="Times New Roman"/>
          <w:sz w:val="28"/>
          <w:szCs w:val="28"/>
          <w:lang w:eastAsia="ru-RU"/>
        </w:rPr>
        <w:t xml:space="preserve">донимом, потому что, как это ни </w:t>
      </w:r>
      <w:r w:rsidRPr="00F96CE9">
        <w:rPr>
          <w:rFonts w:ascii="Times New Roman" w:eastAsia="Times New Roman" w:hAnsi="Times New Roman" w:cs="Times New Roman"/>
          <w:sz w:val="28"/>
          <w:szCs w:val="28"/>
          <w:lang w:eastAsia="ru-RU"/>
        </w:rPr>
        <w:t>странно, подпись под картиной повышает ее цену в глазах наивных покупателей</w:t>
      </w:r>
      <w:r w:rsidR="005A0F78">
        <w:rPr>
          <w:rStyle w:val="a5"/>
          <w:rFonts w:ascii="Times New Roman" w:eastAsia="Times New Roman" w:hAnsi="Times New Roman" w:cs="Times New Roman"/>
          <w:sz w:val="28"/>
          <w:szCs w:val="28"/>
          <w:lang w:eastAsia="ru-RU"/>
        </w:rPr>
        <w:footnoteReference w:id="5"/>
      </w:r>
      <w:r w:rsidR="005A0F78">
        <w:rPr>
          <w:rFonts w:ascii="Times New Roman" w:eastAsia="Times New Roman" w:hAnsi="Times New Roman" w:cs="Times New Roman"/>
          <w:sz w:val="28"/>
          <w:szCs w:val="28"/>
          <w:lang w:eastAsia="ru-RU"/>
        </w:rPr>
        <w:t>.</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proofErr w:type="gramStart"/>
      <w:r w:rsidRPr="00F96CE9">
        <w:rPr>
          <w:rFonts w:ascii="Times New Roman" w:eastAsia="Times New Roman" w:hAnsi="Times New Roman" w:cs="Times New Roman"/>
          <w:sz w:val="28"/>
          <w:szCs w:val="28"/>
          <w:lang w:eastAsia="ru-RU"/>
        </w:rPr>
        <w:lastRenderedPageBreak/>
        <w:t>«…Настоящее рабство</w:t>
      </w:r>
      <w:proofErr w:type="gramEnd"/>
      <w:r w:rsidRPr="00F96CE9">
        <w:rPr>
          <w:rFonts w:ascii="Times New Roman" w:eastAsia="Times New Roman" w:hAnsi="Times New Roman" w:cs="Times New Roman"/>
          <w:sz w:val="28"/>
          <w:szCs w:val="28"/>
          <w:lang w:eastAsia="ru-RU"/>
        </w:rPr>
        <w:t>, — гов</w:t>
      </w:r>
      <w:r w:rsidR="005A0F78">
        <w:rPr>
          <w:rFonts w:ascii="Times New Roman" w:eastAsia="Times New Roman" w:hAnsi="Times New Roman" w:cs="Times New Roman"/>
          <w:sz w:val="28"/>
          <w:szCs w:val="28"/>
          <w:lang w:eastAsia="ru-RU"/>
        </w:rPr>
        <w:t xml:space="preserve">орит Л. Берг, — основательное и </w:t>
      </w:r>
      <w:r w:rsidRPr="00F96CE9">
        <w:rPr>
          <w:rFonts w:ascii="Times New Roman" w:eastAsia="Times New Roman" w:hAnsi="Times New Roman" w:cs="Times New Roman"/>
          <w:sz w:val="28"/>
          <w:szCs w:val="28"/>
          <w:lang w:eastAsia="ru-RU"/>
        </w:rPr>
        <w:t>в высшей степени недостойное, начинается тогда, когда произведения искусства делаются объектом торговли и подчиняются закону спроса и предложения». Замечательно верно рисует нравственное рабство современного художника тот же Берг в следующих строках: «Как выбьется художник со своим талантом? Только в том случае, если он будет проституировать свой талант прежде, чем он созреет. Есть художники, которые уверяют, ч</w:t>
      </w:r>
      <w:r w:rsidR="001F784D">
        <w:rPr>
          <w:rFonts w:ascii="Times New Roman" w:eastAsia="Times New Roman" w:hAnsi="Times New Roman" w:cs="Times New Roman"/>
          <w:sz w:val="28"/>
          <w:szCs w:val="28"/>
          <w:lang w:eastAsia="ru-RU"/>
        </w:rPr>
        <w:t xml:space="preserve">то можно разделить свою душу на </w:t>
      </w:r>
      <w:r w:rsidRPr="00F96CE9">
        <w:rPr>
          <w:rFonts w:ascii="Times New Roman" w:eastAsia="Times New Roman" w:hAnsi="Times New Roman" w:cs="Times New Roman"/>
          <w:sz w:val="28"/>
          <w:szCs w:val="28"/>
          <w:lang w:eastAsia="ru-RU"/>
        </w:rPr>
        <w:t>две части — целомудренную и продажную и служить одновременно морали господ и рабов. Они подчиняются закону спроса для того, чтобы жить: рисуют вывески, пишут уличные романы. А когда они сыты сами и с</w:t>
      </w:r>
      <w:r w:rsidR="001F784D">
        <w:rPr>
          <w:rFonts w:ascii="Times New Roman" w:eastAsia="Times New Roman" w:hAnsi="Times New Roman" w:cs="Times New Roman"/>
          <w:sz w:val="28"/>
          <w:szCs w:val="28"/>
          <w:lang w:eastAsia="ru-RU"/>
        </w:rPr>
        <w:t xml:space="preserve">ыта их семья, тогда они пишут и </w:t>
      </w:r>
      <w:r w:rsidRPr="00F96CE9">
        <w:rPr>
          <w:rFonts w:ascii="Times New Roman" w:eastAsia="Times New Roman" w:hAnsi="Times New Roman" w:cs="Times New Roman"/>
          <w:sz w:val="28"/>
          <w:szCs w:val="28"/>
          <w:lang w:eastAsia="ru-RU"/>
        </w:rPr>
        <w:t xml:space="preserve">рисуют для себя самих. Шесть лет работают на Берлинский </w:t>
      </w:r>
      <w:proofErr w:type="spellStart"/>
      <w:r w:rsidRPr="00F96CE9">
        <w:rPr>
          <w:rFonts w:ascii="Times New Roman" w:eastAsia="Times New Roman" w:hAnsi="Times New Roman" w:cs="Times New Roman"/>
          <w:sz w:val="28"/>
          <w:szCs w:val="28"/>
          <w:lang w:eastAsia="ru-RU"/>
        </w:rPr>
        <w:t>Lokal</w:t>
      </w:r>
      <w:proofErr w:type="spellEnd"/>
      <w:r w:rsidRPr="00F96CE9">
        <w:rPr>
          <w:rFonts w:ascii="Times New Roman" w:eastAsia="Times New Roman" w:hAnsi="Times New Roman" w:cs="Times New Roman"/>
          <w:sz w:val="28"/>
          <w:szCs w:val="28"/>
          <w:lang w:eastAsia="ru-RU"/>
        </w:rPr>
        <w:t xml:space="preserve"> </w:t>
      </w:r>
      <w:proofErr w:type="spellStart"/>
      <w:r w:rsidRPr="00F96CE9">
        <w:rPr>
          <w:rFonts w:ascii="Times New Roman" w:eastAsia="Times New Roman" w:hAnsi="Times New Roman" w:cs="Times New Roman"/>
          <w:sz w:val="28"/>
          <w:szCs w:val="28"/>
          <w:lang w:eastAsia="ru-RU"/>
        </w:rPr>
        <w:t>Anzeiger</w:t>
      </w:r>
      <w:proofErr w:type="spellEnd"/>
      <w:r w:rsidR="009D7A8F">
        <w:rPr>
          <w:rStyle w:val="a5"/>
          <w:rFonts w:ascii="Times New Roman" w:eastAsia="Times New Roman" w:hAnsi="Times New Roman" w:cs="Times New Roman"/>
          <w:sz w:val="28"/>
          <w:szCs w:val="28"/>
          <w:lang w:eastAsia="ru-RU"/>
        </w:rPr>
        <w:footnoteReference w:id="6"/>
      </w:r>
      <w:r w:rsidRPr="00F96CE9">
        <w:rPr>
          <w:rFonts w:ascii="Times New Roman" w:eastAsia="Times New Roman" w:hAnsi="Times New Roman" w:cs="Times New Roman"/>
          <w:sz w:val="28"/>
          <w:szCs w:val="28"/>
          <w:lang w:eastAsia="ru-RU"/>
        </w:rPr>
        <w:t xml:space="preserve"> для того, чтобы седьмой работать для себя самого. Что бы мы сказали о женщине, объявившей нам, что для того, чтобы сохранить свое целомудрие, она должна сделаться проституткой. Но если шесть лет писать плохо, то на седьмом году уже сделается невозможным писать хорошо. В конце концов художник сам начинает смотреть на искусство с точки зрения публики, подчиняется морали и воззрениям своих </w:t>
      </w:r>
      <w:r w:rsidR="001F784D">
        <w:rPr>
          <w:rFonts w:ascii="Times New Roman" w:eastAsia="Times New Roman" w:hAnsi="Times New Roman" w:cs="Times New Roman"/>
          <w:sz w:val="28"/>
          <w:szCs w:val="28"/>
          <w:lang w:eastAsia="ru-RU"/>
        </w:rPr>
        <w:t xml:space="preserve">заказчиков. Художник смотрит на </w:t>
      </w:r>
      <w:r w:rsidRPr="00F96CE9">
        <w:rPr>
          <w:rFonts w:ascii="Times New Roman" w:eastAsia="Times New Roman" w:hAnsi="Times New Roman" w:cs="Times New Roman"/>
          <w:sz w:val="28"/>
          <w:szCs w:val="28"/>
          <w:lang w:eastAsia="ru-RU"/>
        </w:rPr>
        <w:t>мир уже не</w:t>
      </w:r>
      <w:r w:rsidR="001F784D">
        <w:rPr>
          <w:rFonts w:ascii="Times New Roman" w:eastAsia="Times New Roman" w:hAnsi="Times New Roman" w:cs="Times New Roman"/>
          <w:sz w:val="28"/>
          <w:szCs w:val="28"/>
          <w:lang w:eastAsia="ru-RU"/>
        </w:rPr>
        <w:t xml:space="preserve"> своими собственными глазами, а </w:t>
      </w:r>
      <w:r w:rsidRPr="00F96CE9">
        <w:rPr>
          <w:rFonts w:ascii="Times New Roman" w:eastAsia="Times New Roman" w:hAnsi="Times New Roman" w:cs="Times New Roman"/>
          <w:sz w:val="28"/>
          <w:szCs w:val="28"/>
          <w:lang w:eastAsia="ru-RU"/>
        </w:rPr>
        <w:t>через очки тех, кого ему приходится рисовать и забавлять»</w:t>
      </w:r>
      <w:r w:rsidR="009D7A8F">
        <w:rPr>
          <w:rStyle w:val="a5"/>
          <w:rFonts w:ascii="Times New Roman" w:eastAsia="Times New Roman" w:hAnsi="Times New Roman" w:cs="Times New Roman"/>
          <w:sz w:val="28"/>
          <w:szCs w:val="28"/>
          <w:lang w:eastAsia="ru-RU"/>
        </w:rPr>
        <w:footnoteReference w:id="7"/>
      </w:r>
      <w:r w:rsidR="001F784D">
        <w:rPr>
          <w:rFonts w:ascii="Times New Roman" w:eastAsia="Times New Roman" w:hAnsi="Times New Roman" w:cs="Times New Roman"/>
          <w:sz w:val="28"/>
          <w:szCs w:val="28"/>
          <w:lang w:eastAsia="ru-RU"/>
        </w:rPr>
        <w:t xml:space="preserve">, </w:t>
      </w:r>
      <w:proofErr w:type="spellStart"/>
      <w:r w:rsidR="001F784D">
        <w:rPr>
          <w:rFonts w:ascii="Times New Roman" w:eastAsia="Times New Roman" w:hAnsi="Times New Roman" w:cs="Times New Roman"/>
          <w:sz w:val="28"/>
          <w:szCs w:val="28"/>
          <w:lang w:eastAsia="ru-RU"/>
        </w:rPr>
        <w:t>В</w:t>
      </w:r>
      <w:r w:rsidRPr="00F96CE9">
        <w:rPr>
          <w:rFonts w:ascii="Times New Roman" w:eastAsia="Times New Roman" w:hAnsi="Times New Roman" w:cs="Times New Roman"/>
          <w:sz w:val="28"/>
          <w:szCs w:val="28"/>
          <w:lang w:eastAsia="ru-RU"/>
        </w:rPr>
        <w:t>анде</w:t>
      </w:r>
      <w:r w:rsidR="001F784D">
        <w:rPr>
          <w:rFonts w:ascii="Times New Roman" w:eastAsia="Times New Roman" w:hAnsi="Times New Roman" w:cs="Times New Roman"/>
          <w:sz w:val="28"/>
          <w:szCs w:val="28"/>
          <w:lang w:eastAsia="ru-RU"/>
        </w:rPr>
        <w:t>рвельде</w:t>
      </w:r>
      <w:proofErr w:type="spellEnd"/>
      <w:r w:rsidR="001F784D">
        <w:rPr>
          <w:rFonts w:ascii="Times New Roman" w:eastAsia="Times New Roman" w:hAnsi="Times New Roman" w:cs="Times New Roman"/>
          <w:sz w:val="28"/>
          <w:szCs w:val="28"/>
          <w:lang w:eastAsia="ru-RU"/>
        </w:rPr>
        <w:t xml:space="preserve"> справедливо замечает по </w:t>
      </w:r>
      <w:r w:rsidRPr="00F96CE9">
        <w:rPr>
          <w:rFonts w:ascii="Times New Roman" w:eastAsia="Times New Roman" w:hAnsi="Times New Roman" w:cs="Times New Roman"/>
          <w:sz w:val="28"/>
          <w:szCs w:val="28"/>
          <w:lang w:eastAsia="ru-RU"/>
        </w:rPr>
        <w:t>этому поводу:</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«На полное развитие искусства при нашем социальном строе можно бы надея</w:t>
      </w:r>
      <w:r w:rsidR="009D7A8F">
        <w:rPr>
          <w:rFonts w:ascii="Times New Roman" w:eastAsia="Times New Roman" w:hAnsi="Times New Roman" w:cs="Times New Roman"/>
          <w:sz w:val="28"/>
          <w:szCs w:val="28"/>
          <w:lang w:eastAsia="ru-RU"/>
        </w:rPr>
        <w:t xml:space="preserve">ться с таким же успехом, как на </w:t>
      </w:r>
      <w:r w:rsidRPr="00F96CE9">
        <w:rPr>
          <w:rFonts w:ascii="Times New Roman" w:eastAsia="Times New Roman" w:hAnsi="Times New Roman" w:cs="Times New Roman"/>
          <w:sz w:val="28"/>
          <w:szCs w:val="28"/>
          <w:lang w:eastAsia="ru-RU"/>
        </w:rPr>
        <w:t>пышный расцвет роз среди поля, заросшего сорными травами. Всякая индивидуальная культура в значительной степени зависит от культуры общей. Порабощение пролетариев, занимающихся ф</w:t>
      </w:r>
      <w:r w:rsidR="009D7A8F">
        <w:rPr>
          <w:rFonts w:ascii="Times New Roman" w:eastAsia="Times New Roman" w:hAnsi="Times New Roman" w:cs="Times New Roman"/>
          <w:sz w:val="28"/>
          <w:szCs w:val="28"/>
          <w:lang w:eastAsia="ru-RU"/>
        </w:rPr>
        <w:t xml:space="preserve">изическим трудом, </w:t>
      </w:r>
      <w:proofErr w:type="spellStart"/>
      <w:r w:rsidR="009D7A8F">
        <w:rPr>
          <w:rFonts w:ascii="Times New Roman" w:eastAsia="Times New Roman" w:hAnsi="Times New Roman" w:cs="Times New Roman"/>
          <w:sz w:val="28"/>
          <w:szCs w:val="28"/>
          <w:lang w:eastAsia="ru-RU"/>
        </w:rPr>
        <w:t>буржуазиею</w:t>
      </w:r>
      <w:proofErr w:type="spellEnd"/>
      <w:r w:rsidR="009D7A8F">
        <w:rPr>
          <w:rFonts w:ascii="Times New Roman" w:eastAsia="Times New Roman" w:hAnsi="Times New Roman" w:cs="Times New Roman"/>
          <w:sz w:val="28"/>
          <w:szCs w:val="28"/>
          <w:lang w:eastAsia="ru-RU"/>
        </w:rPr>
        <w:t xml:space="preserve"> по необходимости влечет за </w:t>
      </w:r>
      <w:r w:rsidRPr="00F96CE9">
        <w:rPr>
          <w:rFonts w:ascii="Times New Roman" w:eastAsia="Times New Roman" w:hAnsi="Times New Roman" w:cs="Times New Roman"/>
          <w:sz w:val="28"/>
          <w:szCs w:val="28"/>
          <w:lang w:eastAsia="ru-RU"/>
        </w:rPr>
        <w:t>собой и порабощение пролетариата интеллигентного. Не удивительно поэтому, что большинство художников, как бы ни были различны их взгляды и стремления, чувствуют глубокое отвращение к буржуазному строю»</w:t>
      </w:r>
      <w:r w:rsidR="009D7A8F">
        <w:rPr>
          <w:rStyle w:val="a5"/>
          <w:rFonts w:ascii="Times New Roman" w:eastAsia="Times New Roman" w:hAnsi="Times New Roman" w:cs="Times New Roman"/>
          <w:sz w:val="28"/>
          <w:szCs w:val="28"/>
          <w:lang w:eastAsia="ru-RU"/>
        </w:rPr>
        <w:footnoteReference w:id="8"/>
      </w:r>
      <w:r w:rsidRPr="00F96CE9">
        <w:rPr>
          <w:rFonts w:ascii="Times New Roman" w:eastAsia="Times New Roman" w:hAnsi="Times New Roman" w:cs="Times New Roman"/>
          <w:sz w:val="28"/>
          <w:szCs w:val="28"/>
          <w:lang w:eastAsia="ru-RU"/>
        </w:rPr>
        <w:t>.</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Таким образом, нисколько не удивительно, что все большее число молодых талантов выступает под знаменем бунта. Правда, бунт этот большею частью приобретает у них вид богемского чудачес</w:t>
      </w:r>
      <w:r w:rsidR="001F784D">
        <w:rPr>
          <w:rFonts w:ascii="Times New Roman" w:eastAsia="Times New Roman" w:hAnsi="Times New Roman" w:cs="Times New Roman"/>
          <w:sz w:val="28"/>
          <w:szCs w:val="28"/>
          <w:lang w:eastAsia="ru-RU"/>
        </w:rPr>
        <w:t xml:space="preserve">тва, мрачной мизантропии или, в </w:t>
      </w:r>
      <w:r w:rsidRPr="00F96CE9">
        <w:rPr>
          <w:rFonts w:ascii="Times New Roman" w:eastAsia="Times New Roman" w:hAnsi="Times New Roman" w:cs="Times New Roman"/>
          <w:sz w:val="28"/>
          <w:szCs w:val="28"/>
          <w:lang w:eastAsia="ru-RU"/>
        </w:rPr>
        <w:t>лучшем случае, не вполне ясного (а иногда даже «мистического») анархизма</w:t>
      </w:r>
      <w:r w:rsidR="009D7A8F">
        <w:rPr>
          <w:rStyle w:val="a5"/>
          <w:rFonts w:ascii="Times New Roman" w:eastAsia="Times New Roman" w:hAnsi="Times New Roman" w:cs="Times New Roman"/>
          <w:sz w:val="28"/>
          <w:szCs w:val="28"/>
          <w:lang w:eastAsia="ru-RU"/>
        </w:rPr>
        <w:footnoteReference w:id="9"/>
      </w:r>
      <w:r w:rsidR="001F784D">
        <w:rPr>
          <w:rFonts w:ascii="Times New Roman" w:eastAsia="Times New Roman" w:hAnsi="Times New Roman" w:cs="Times New Roman"/>
          <w:sz w:val="28"/>
          <w:szCs w:val="28"/>
          <w:lang w:eastAsia="ru-RU"/>
        </w:rPr>
        <w:t>.</w:t>
      </w:r>
      <w:r w:rsidR="009D7A8F">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 xml:space="preserve">Но уже та же социально–экономическая стихия толкает художников не только к бесплодному бунту, но именно к плодотворному союзу с пролетариатом, и это постольку, поскольку сам пролетариат идет навстречу художнику. Эмиль </w:t>
      </w:r>
      <w:proofErr w:type="spellStart"/>
      <w:r w:rsidRPr="00F96CE9">
        <w:rPr>
          <w:rFonts w:ascii="Times New Roman" w:eastAsia="Times New Roman" w:hAnsi="Times New Roman" w:cs="Times New Roman"/>
          <w:sz w:val="28"/>
          <w:szCs w:val="28"/>
          <w:lang w:eastAsia="ru-RU"/>
        </w:rPr>
        <w:t>Вандервельде</w:t>
      </w:r>
      <w:proofErr w:type="spellEnd"/>
      <w:r w:rsidRPr="00F96CE9">
        <w:rPr>
          <w:rFonts w:ascii="Times New Roman" w:eastAsia="Times New Roman" w:hAnsi="Times New Roman" w:cs="Times New Roman"/>
          <w:sz w:val="28"/>
          <w:szCs w:val="28"/>
          <w:lang w:eastAsia="ru-RU"/>
        </w:rPr>
        <w:t xml:space="preserve"> отмечает несколько отрадных фактов в этом направлении:</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lastRenderedPageBreak/>
        <w:t>«В Бельгии и Голландии рабочие уже начинают обращаться к художникам для того, чтобы почтить память своих умерших товарищей или украсить свои Народные дома.</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В настоящее время художник Роланд </w:t>
      </w:r>
      <w:proofErr w:type="spellStart"/>
      <w:r w:rsidRPr="00F96CE9">
        <w:rPr>
          <w:rFonts w:ascii="Times New Roman" w:eastAsia="Times New Roman" w:hAnsi="Times New Roman" w:cs="Times New Roman"/>
          <w:sz w:val="28"/>
          <w:szCs w:val="28"/>
          <w:lang w:eastAsia="ru-RU"/>
        </w:rPr>
        <w:t>Гольст</w:t>
      </w:r>
      <w:proofErr w:type="spellEnd"/>
      <w:r w:rsidRPr="00F96CE9">
        <w:rPr>
          <w:rFonts w:ascii="Times New Roman" w:eastAsia="Times New Roman" w:hAnsi="Times New Roman" w:cs="Times New Roman"/>
          <w:sz w:val="28"/>
          <w:szCs w:val="28"/>
          <w:lang w:eastAsia="ru-RU"/>
        </w:rPr>
        <w:t xml:space="preserve"> расписывает дом союза </w:t>
      </w:r>
      <w:proofErr w:type="spellStart"/>
      <w:r w:rsidRPr="00F96CE9">
        <w:rPr>
          <w:rFonts w:ascii="Times New Roman" w:eastAsia="Times New Roman" w:hAnsi="Times New Roman" w:cs="Times New Roman"/>
          <w:sz w:val="28"/>
          <w:szCs w:val="28"/>
          <w:lang w:eastAsia="ru-RU"/>
        </w:rPr>
        <w:t>брильянтщиков</w:t>
      </w:r>
      <w:proofErr w:type="spellEnd"/>
      <w:r w:rsidRPr="00F96CE9">
        <w:rPr>
          <w:rFonts w:ascii="Times New Roman" w:eastAsia="Times New Roman" w:hAnsi="Times New Roman" w:cs="Times New Roman"/>
          <w:sz w:val="28"/>
          <w:szCs w:val="28"/>
          <w:lang w:eastAsia="ru-RU"/>
        </w:rPr>
        <w:t xml:space="preserve"> в Амстердаме; скульптор Поль </w:t>
      </w:r>
      <w:proofErr w:type="spellStart"/>
      <w:r w:rsidRPr="00F96CE9">
        <w:rPr>
          <w:rFonts w:ascii="Times New Roman" w:eastAsia="Times New Roman" w:hAnsi="Times New Roman" w:cs="Times New Roman"/>
          <w:sz w:val="28"/>
          <w:szCs w:val="28"/>
          <w:lang w:eastAsia="ru-RU"/>
        </w:rPr>
        <w:t>Дюбуа</w:t>
      </w:r>
      <w:proofErr w:type="spellEnd"/>
      <w:r w:rsidRPr="00F96CE9">
        <w:rPr>
          <w:rFonts w:ascii="Times New Roman" w:eastAsia="Times New Roman" w:hAnsi="Times New Roman" w:cs="Times New Roman"/>
          <w:sz w:val="28"/>
          <w:szCs w:val="28"/>
          <w:lang w:eastAsia="ru-RU"/>
        </w:rPr>
        <w:t xml:space="preserve"> изготовил для социалистической рабочей федерации в </w:t>
      </w:r>
      <w:proofErr w:type="spellStart"/>
      <w:r w:rsidRPr="00F96CE9">
        <w:rPr>
          <w:rFonts w:ascii="Times New Roman" w:eastAsia="Times New Roman" w:hAnsi="Times New Roman" w:cs="Times New Roman"/>
          <w:sz w:val="28"/>
          <w:szCs w:val="28"/>
          <w:lang w:eastAsia="ru-RU"/>
        </w:rPr>
        <w:t>Боринаже</w:t>
      </w:r>
      <w:proofErr w:type="spellEnd"/>
      <w:r w:rsidRPr="00F96CE9">
        <w:rPr>
          <w:rFonts w:ascii="Times New Roman" w:eastAsia="Times New Roman" w:hAnsi="Times New Roman" w:cs="Times New Roman"/>
          <w:sz w:val="28"/>
          <w:szCs w:val="28"/>
          <w:lang w:eastAsia="ru-RU"/>
        </w:rPr>
        <w:t xml:space="preserve"> статую Альфреда </w:t>
      </w:r>
      <w:proofErr w:type="spellStart"/>
      <w:r w:rsidRPr="00F96CE9">
        <w:rPr>
          <w:rFonts w:ascii="Times New Roman" w:eastAsia="Times New Roman" w:hAnsi="Times New Roman" w:cs="Times New Roman"/>
          <w:sz w:val="28"/>
          <w:szCs w:val="28"/>
          <w:lang w:eastAsia="ru-RU"/>
        </w:rPr>
        <w:t>Дефюиссо</w:t>
      </w:r>
      <w:proofErr w:type="spellEnd"/>
      <w:r w:rsidRPr="00F96CE9">
        <w:rPr>
          <w:rFonts w:ascii="Times New Roman" w:eastAsia="Times New Roman" w:hAnsi="Times New Roman" w:cs="Times New Roman"/>
          <w:sz w:val="28"/>
          <w:szCs w:val="28"/>
          <w:lang w:eastAsia="ru-RU"/>
        </w:rPr>
        <w:t xml:space="preserve">, одного из первых деятелей социалистического движения в Бельгии. Статуя поставлена на одной из площадей общины </w:t>
      </w:r>
      <w:proofErr w:type="spellStart"/>
      <w:r w:rsidRPr="00F96CE9">
        <w:rPr>
          <w:rFonts w:ascii="Times New Roman" w:eastAsia="Times New Roman" w:hAnsi="Times New Roman" w:cs="Times New Roman"/>
          <w:sz w:val="28"/>
          <w:szCs w:val="28"/>
          <w:lang w:eastAsia="ru-RU"/>
        </w:rPr>
        <w:t>Фрамери</w:t>
      </w:r>
      <w:proofErr w:type="spellEnd"/>
      <w:r w:rsidRPr="00F96CE9">
        <w:rPr>
          <w:rFonts w:ascii="Times New Roman" w:eastAsia="Times New Roman" w:hAnsi="Times New Roman" w:cs="Times New Roman"/>
          <w:sz w:val="28"/>
          <w:szCs w:val="28"/>
          <w:lang w:eastAsia="ru-RU"/>
        </w:rPr>
        <w:t xml:space="preserve">. Еще более характерен, наконец, следующий факт: </w:t>
      </w:r>
      <w:proofErr w:type="spellStart"/>
      <w:r w:rsidRPr="00F96CE9">
        <w:rPr>
          <w:rFonts w:ascii="Times New Roman" w:eastAsia="Times New Roman" w:hAnsi="Times New Roman" w:cs="Times New Roman"/>
          <w:sz w:val="28"/>
          <w:szCs w:val="28"/>
          <w:lang w:eastAsia="ru-RU"/>
        </w:rPr>
        <w:t>Vooruit</w:t>
      </w:r>
      <w:proofErr w:type="spellEnd"/>
      <w:r w:rsidR="009D7A8F">
        <w:rPr>
          <w:rStyle w:val="a5"/>
          <w:rFonts w:ascii="Times New Roman" w:eastAsia="Times New Roman" w:hAnsi="Times New Roman" w:cs="Times New Roman"/>
          <w:sz w:val="28"/>
          <w:szCs w:val="28"/>
          <w:lang w:eastAsia="ru-RU"/>
        </w:rPr>
        <w:footnoteReference w:id="10"/>
      </w:r>
      <w:r w:rsidRPr="00F96CE9">
        <w:rPr>
          <w:rFonts w:ascii="Times New Roman" w:eastAsia="Times New Roman" w:hAnsi="Times New Roman" w:cs="Times New Roman"/>
          <w:sz w:val="28"/>
          <w:szCs w:val="28"/>
          <w:lang w:eastAsia="ru-RU"/>
        </w:rPr>
        <w:t xml:space="preserve"> в </w:t>
      </w:r>
      <w:proofErr w:type="spellStart"/>
      <w:r w:rsidRPr="00F96CE9">
        <w:rPr>
          <w:rFonts w:ascii="Times New Roman" w:eastAsia="Times New Roman" w:hAnsi="Times New Roman" w:cs="Times New Roman"/>
          <w:sz w:val="28"/>
          <w:szCs w:val="28"/>
          <w:lang w:eastAsia="ru-RU"/>
        </w:rPr>
        <w:t>Ганде</w:t>
      </w:r>
      <w:proofErr w:type="spellEnd"/>
      <w:r w:rsidR="009D7A8F">
        <w:rPr>
          <w:rStyle w:val="a5"/>
          <w:rFonts w:ascii="Times New Roman" w:eastAsia="Times New Roman" w:hAnsi="Times New Roman" w:cs="Times New Roman"/>
          <w:sz w:val="28"/>
          <w:szCs w:val="28"/>
          <w:lang w:eastAsia="ru-RU"/>
        </w:rPr>
        <w:footnoteReference w:id="11"/>
      </w:r>
      <w:r w:rsidRPr="00F96CE9">
        <w:rPr>
          <w:rFonts w:ascii="Times New Roman" w:eastAsia="Times New Roman" w:hAnsi="Times New Roman" w:cs="Times New Roman"/>
          <w:sz w:val="28"/>
          <w:szCs w:val="28"/>
          <w:lang w:eastAsia="ru-RU"/>
        </w:rPr>
        <w:t xml:space="preserve">, подобно Юлию II и Медичи, имеет своего собственного живописца и скульптора. Ван </w:t>
      </w:r>
      <w:proofErr w:type="spellStart"/>
      <w:r w:rsidRPr="00F96CE9">
        <w:rPr>
          <w:rFonts w:ascii="Times New Roman" w:eastAsia="Times New Roman" w:hAnsi="Times New Roman" w:cs="Times New Roman"/>
          <w:sz w:val="28"/>
          <w:szCs w:val="28"/>
          <w:lang w:eastAsia="ru-RU"/>
        </w:rPr>
        <w:t>Бисброк</w:t>
      </w:r>
      <w:proofErr w:type="spellEnd"/>
      <w:r w:rsidRPr="00F96CE9">
        <w:rPr>
          <w:rFonts w:ascii="Times New Roman" w:eastAsia="Times New Roman" w:hAnsi="Times New Roman" w:cs="Times New Roman"/>
          <w:sz w:val="28"/>
          <w:szCs w:val="28"/>
          <w:lang w:eastAsia="ru-RU"/>
        </w:rPr>
        <w:t xml:space="preserve">, создавший уже памятники двум главнейшим основателям рабочей партии: Ван </w:t>
      </w:r>
      <w:proofErr w:type="spellStart"/>
      <w:r w:rsidRPr="00F96CE9">
        <w:rPr>
          <w:rFonts w:ascii="Times New Roman" w:eastAsia="Times New Roman" w:hAnsi="Times New Roman" w:cs="Times New Roman"/>
          <w:sz w:val="28"/>
          <w:szCs w:val="28"/>
          <w:lang w:eastAsia="ru-RU"/>
        </w:rPr>
        <w:t>Беверну</w:t>
      </w:r>
      <w:proofErr w:type="spellEnd"/>
      <w:r w:rsidRPr="00F96CE9">
        <w:rPr>
          <w:rFonts w:ascii="Times New Roman" w:eastAsia="Times New Roman" w:hAnsi="Times New Roman" w:cs="Times New Roman"/>
          <w:sz w:val="28"/>
          <w:szCs w:val="28"/>
          <w:lang w:eastAsia="ru-RU"/>
        </w:rPr>
        <w:t xml:space="preserve"> и Жану </w:t>
      </w:r>
      <w:proofErr w:type="spellStart"/>
      <w:r w:rsidRPr="00F96CE9">
        <w:rPr>
          <w:rFonts w:ascii="Times New Roman" w:eastAsia="Times New Roman" w:hAnsi="Times New Roman" w:cs="Times New Roman"/>
          <w:sz w:val="28"/>
          <w:szCs w:val="28"/>
          <w:lang w:eastAsia="ru-RU"/>
        </w:rPr>
        <w:t>Вальдерсу</w:t>
      </w:r>
      <w:proofErr w:type="spellEnd"/>
      <w:r w:rsidRPr="00F96CE9">
        <w:rPr>
          <w:rFonts w:ascii="Times New Roman" w:eastAsia="Times New Roman" w:hAnsi="Times New Roman" w:cs="Times New Roman"/>
          <w:sz w:val="28"/>
          <w:szCs w:val="28"/>
          <w:lang w:eastAsia="ru-RU"/>
        </w:rPr>
        <w:t xml:space="preserve">, устроил свою мастерскую в самом здании знаменитой </w:t>
      </w:r>
      <w:proofErr w:type="spellStart"/>
      <w:r w:rsidRPr="00F96CE9">
        <w:rPr>
          <w:rFonts w:ascii="Times New Roman" w:eastAsia="Times New Roman" w:hAnsi="Times New Roman" w:cs="Times New Roman"/>
          <w:sz w:val="28"/>
          <w:szCs w:val="28"/>
          <w:lang w:eastAsia="ru-RU"/>
        </w:rPr>
        <w:t>Гандской</w:t>
      </w:r>
      <w:proofErr w:type="spellEnd"/>
      <w:r w:rsidRPr="00F96CE9">
        <w:rPr>
          <w:rFonts w:ascii="Times New Roman" w:eastAsia="Times New Roman" w:hAnsi="Times New Roman" w:cs="Times New Roman"/>
          <w:sz w:val="28"/>
          <w:szCs w:val="28"/>
          <w:lang w:eastAsia="ru-RU"/>
        </w:rPr>
        <w:t xml:space="preserve"> кооперации. Он, так же как булочники и разносчики хлеба, получает от кооперации жалованье по часам и работает почти исключительно для нее. Когда мы его видели в последний раз, он заканчивал статую социалистической кооперации, фигурировавшую в 1905 году на выставке в Льеже.</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Впрочем, для </w:t>
      </w:r>
      <w:proofErr w:type="spellStart"/>
      <w:r w:rsidRPr="00F96CE9">
        <w:rPr>
          <w:rFonts w:ascii="Times New Roman" w:eastAsia="Times New Roman" w:hAnsi="Times New Roman" w:cs="Times New Roman"/>
          <w:sz w:val="28"/>
          <w:szCs w:val="28"/>
          <w:lang w:eastAsia="ru-RU"/>
        </w:rPr>
        <w:t>Vooruit</w:t>
      </w:r>
      <w:proofErr w:type="spellEnd"/>
      <w:r w:rsidRPr="00F96CE9">
        <w:rPr>
          <w:rFonts w:ascii="Times New Roman" w:eastAsia="Times New Roman" w:hAnsi="Times New Roman" w:cs="Times New Roman"/>
          <w:sz w:val="28"/>
          <w:szCs w:val="28"/>
          <w:lang w:eastAsia="ru-RU"/>
        </w:rPr>
        <w:t xml:space="preserve"> работает не один только Ван </w:t>
      </w:r>
      <w:proofErr w:type="spellStart"/>
      <w:r w:rsidRPr="00F96CE9">
        <w:rPr>
          <w:rFonts w:ascii="Times New Roman" w:eastAsia="Times New Roman" w:hAnsi="Times New Roman" w:cs="Times New Roman"/>
          <w:sz w:val="28"/>
          <w:szCs w:val="28"/>
          <w:lang w:eastAsia="ru-RU"/>
        </w:rPr>
        <w:t>Бисброк</w:t>
      </w:r>
      <w:proofErr w:type="spellEnd"/>
      <w:r w:rsidRPr="00F96CE9">
        <w:rPr>
          <w:rFonts w:ascii="Times New Roman" w:eastAsia="Times New Roman" w:hAnsi="Times New Roman" w:cs="Times New Roman"/>
          <w:sz w:val="28"/>
          <w:szCs w:val="28"/>
          <w:lang w:eastAsia="ru-RU"/>
        </w:rPr>
        <w:t>. Стенная живопись в зале кафе «На</w:t>
      </w:r>
      <w:r w:rsidR="001F784D">
        <w:rPr>
          <w:rFonts w:ascii="Times New Roman" w:eastAsia="Times New Roman" w:hAnsi="Times New Roman" w:cs="Times New Roman"/>
          <w:sz w:val="28"/>
          <w:szCs w:val="28"/>
          <w:lang w:eastAsia="ru-RU"/>
        </w:rPr>
        <w:t xml:space="preserve">ш Дом» (большой Народный дом на </w:t>
      </w:r>
      <w:r w:rsidRPr="00F96CE9">
        <w:rPr>
          <w:rFonts w:ascii="Times New Roman" w:eastAsia="Times New Roman" w:hAnsi="Times New Roman" w:cs="Times New Roman"/>
          <w:sz w:val="28"/>
          <w:szCs w:val="28"/>
          <w:lang w:eastAsia="ru-RU"/>
        </w:rPr>
        <w:t xml:space="preserve">площади рынка </w:t>
      </w:r>
      <w:proofErr w:type="spellStart"/>
      <w:r w:rsidRPr="00F96CE9">
        <w:rPr>
          <w:rFonts w:ascii="Times New Roman" w:eastAsia="Times New Roman" w:hAnsi="Times New Roman" w:cs="Times New Roman"/>
          <w:sz w:val="28"/>
          <w:szCs w:val="28"/>
          <w:lang w:eastAsia="ru-RU"/>
        </w:rPr>
        <w:t>Вандреди</w:t>
      </w:r>
      <w:proofErr w:type="spellEnd"/>
      <w:r w:rsidRPr="00F96CE9">
        <w:rPr>
          <w:rFonts w:ascii="Times New Roman" w:eastAsia="Times New Roman" w:hAnsi="Times New Roman" w:cs="Times New Roman"/>
          <w:sz w:val="28"/>
          <w:szCs w:val="28"/>
          <w:lang w:eastAsia="ru-RU"/>
        </w:rPr>
        <w:t>) исполнена другими художниками, и вовсе не из любви к искусству или к социализму, как бывало прежде, но по формальному заказу административного совета кооперации.</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Все это не более как скромное начало, заслуживающее внимания главным образом потому, что характеризует проявления новых потребностей в среде рабочего класса»</w:t>
      </w:r>
      <w:r w:rsidR="001F784D">
        <w:rPr>
          <w:rStyle w:val="a5"/>
          <w:rFonts w:ascii="Times New Roman" w:eastAsia="Times New Roman" w:hAnsi="Times New Roman" w:cs="Times New Roman"/>
          <w:sz w:val="28"/>
          <w:szCs w:val="28"/>
          <w:lang w:eastAsia="ru-RU"/>
        </w:rPr>
        <w:footnoteReference w:id="12"/>
      </w:r>
      <w:r w:rsidRPr="00F96CE9">
        <w:rPr>
          <w:rFonts w:ascii="Times New Roman" w:eastAsia="Times New Roman" w:hAnsi="Times New Roman" w:cs="Times New Roman"/>
          <w:sz w:val="28"/>
          <w:szCs w:val="28"/>
          <w:lang w:eastAsia="ru-RU"/>
        </w:rPr>
        <w:t>.</w:t>
      </w:r>
      <w:hyperlink r:id="rId8" w:anchor="fn:6" w:history="1">
        <w:r w:rsidRPr="00F96CE9">
          <w:rPr>
            <w:rFonts w:ascii="Times New Roman" w:eastAsia="Times New Roman" w:hAnsi="Times New Roman" w:cs="Times New Roman"/>
            <w:sz w:val="28"/>
            <w:szCs w:val="28"/>
            <w:u w:val="single"/>
            <w:vertAlign w:val="superscript"/>
            <w:lang w:eastAsia="ru-RU"/>
          </w:rPr>
          <w:t>6</w:t>
        </w:r>
      </w:hyperlink>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Но, конечно, бесконечно большее значение </w:t>
      </w:r>
      <w:r w:rsidR="00173163">
        <w:rPr>
          <w:rFonts w:ascii="Times New Roman" w:eastAsia="Times New Roman" w:hAnsi="Times New Roman" w:cs="Times New Roman"/>
          <w:sz w:val="28"/>
          <w:szCs w:val="28"/>
          <w:lang w:eastAsia="ru-RU"/>
        </w:rPr>
        <w:t xml:space="preserve">имеет обаяние самого движения и </w:t>
      </w:r>
      <w:r w:rsidRPr="00F96CE9">
        <w:rPr>
          <w:rFonts w:ascii="Times New Roman" w:eastAsia="Times New Roman" w:hAnsi="Times New Roman" w:cs="Times New Roman"/>
          <w:sz w:val="28"/>
          <w:szCs w:val="28"/>
          <w:lang w:eastAsia="ru-RU"/>
        </w:rPr>
        <w:t>его миросозерцания. Если я ссылаюсь на ст</w:t>
      </w:r>
      <w:r w:rsidR="00173163">
        <w:rPr>
          <w:rFonts w:ascii="Times New Roman" w:eastAsia="Times New Roman" w:hAnsi="Times New Roman" w:cs="Times New Roman"/>
          <w:sz w:val="28"/>
          <w:szCs w:val="28"/>
          <w:lang w:eastAsia="ru-RU"/>
        </w:rPr>
        <w:t xml:space="preserve">ихию, на вырастающий постепенно </w:t>
      </w:r>
      <w:r w:rsidRPr="00F96CE9">
        <w:rPr>
          <w:rFonts w:ascii="Times New Roman" w:eastAsia="Times New Roman" w:hAnsi="Times New Roman" w:cs="Times New Roman"/>
          <w:i/>
          <w:iCs/>
          <w:sz w:val="28"/>
          <w:szCs w:val="28"/>
          <w:lang w:eastAsia="ru-RU"/>
        </w:rPr>
        <w:t>пролетарский спрос</w:t>
      </w:r>
      <w:r w:rsidR="00173163">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на искусство, то только потому, что не могу не признать печального факта существования в душе художника, отпрыска мелкой буржуазии, большой дозы узк</w:t>
      </w:r>
      <w:r w:rsidR="00173163">
        <w:rPr>
          <w:rFonts w:ascii="Times New Roman" w:eastAsia="Times New Roman" w:hAnsi="Times New Roman" w:cs="Times New Roman"/>
          <w:sz w:val="28"/>
          <w:szCs w:val="28"/>
          <w:lang w:eastAsia="ru-RU"/>
        </w:rPr>
        <w:t xml:space="preserve">ого и, несмотря на превыспренне-эстетическое одеяние, </w:t>
      </w:r>
      <w:r w:rsidRPr="00F96CE9">
        <w:rPr>
          <w:rFonts w:ascii="Times New Roman" w:eastAsia="Times New Roman" w:hAnsi="Times New Roman" w:cs="Times New Roman"/>
          <w:i/>
          <w:iCs/>
          <w:sz w:val="28"/>
          <w:szCs w:val="28"/>
          <w:lang w:eastAsia="ru-RU"/>
        </w:rPr>
        <w:t>мещанского</w:t>
      </w:r>
      <w:r w:rsidR="00173163">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индивидуализма, так что его, если так можно выр</w:t>
      </w:r>
      <w:r w:rsidR="001F784D">
        <w:rPr>
          <w:rFonts w:ascii="Times New Roman" w:eastAsia="Times New Roman" w:hAnsi="Times New Roman" w:cs="Times New Roman"/>
          <w:sz w:val="28"/>
          <w:szCs w:val="28"/>
          <w:lang w:eastAsia="ru-RU"/>
        </w:rPr>
        <w:t xml:space="preserve">азиться, судьба должна тянуть в </w:t>
      </w:r>
      <w:r w:rsidRPr="00F96CE9">
        <w:rPr>
          <w:rFonts w:ascii="Times New Roman" w:eastAsia="Times New Roman" w:hAnsi="Times New Roman" w:cs="Times New Roman"/>
          <w:sz w:val="28"/>
          <w:szCs w:val="28"/>
          <w:lang w:eastAsia="ru-RU"/>
        </w:rPr>
        <w:t>самую гущу движени</w:t>
      </w:r>
      <w:r w:rsidR="001F784D">
        <w:rPr>
          <w:rFonts w:ascii="Times New Roman" w:eastAsia="Times New Roman" w:hAnsi="Times New Roman" w:cs="Times New Roman"/>
          <w:sz w:val="28"/>
          <w:szCs w:val="28"/>
          <w:lang w:eastAsia="ru-RU"/>
        </w:rPr>
        <w:t xml:space="preserve">я, чтобы глаза его раскрылись и </w:t>
      </w:r>
      <w:r w:rsidRPr="00F96CE9">
        <w:rPr>
          <w:rFonts w:ascii="Times New Roman" w:eastAsia="Times New Roman" w:hAnsi="Times New Roman" w:cs="Times New Roman"/>
          <w:sz w:val="28"/>
          <w:szCs w:val="28"/>
          <w:lang w:eastAsia="ru-RU"/>
        </w:rPr>
        <w:t>он нашел бы себя в новой красоте, перед лицом новых, огромных, свежих художественных задач.</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Вне союза с пролетариатом, вне духовного единения с ним, вп</w:t>
      </w:r>
      <w:r w:rsidR="00173163">
        <w:rPr>
          <w:rFonts w:ascii="Times New Roman" w:eastAsia="Times New Roman" w:hAnsi="Times New Roman" w:cs="Times New Roman"/>
          <w:sz w:val="28"/>
          <w:szCs w:val="28"/>
          <w:lang w:eastAsia="ru-RU"/>
        </w:rPr>
        <w:t>олне самостоятельно интеллигент-</w:t>
      </w:r>
      <w:r w:rsidRPr="00F96CE9">
        <w:rPr>
          <w:rFonts w:ascii="Times New Roman" w:eastAsia="Times New Roman" w:hAnsi="Times New Roman" w:cs="Times New Roman"/>
          <w:sz w:val="28"/>
          <w:szCs w:val="28"/>
          <w:lang w:eastAsia="ru-RU"/>
        </w:rPr>
        <w:t xml:space="preserve">художник может пойти только двумя бунтарскими путями: мнимым путем мистического </w:t>
      </w:r>
      <w:proofErr w:type="spellStart"/>
      <w:r w:rsidRPr="00F96CE9">
        <w:rPr>
          <w:rFonts w:ascii="Times New Roman" w:eastAsia="Times New Roman" w:hAnsi="Times New Roman" w:cs="Times New Roman"/>
          <w:sz w:val="28"/>
          <w:szCs w:val="28"/>
          <w:lang w:eastAsia="ru-RU"/>
        </w:rPr>
        <w:t>мироотрицания</w:t>
      </w:r>
      <w:proofErr w:type="spellEnd"/>
      <w:r w:rsidRPr="00F96CE9">
        <w:rPr>
          <w:rFonts w:ascii="Times New Roman" w:eastAsia="Times New Roman" w:hAnsi="Times New Roman" w:cs="Times New Roman"/>
          <w:sz w:val="28"/>
          <w:szCs w:val="28"/>
          <w:lang w:eastAsia="ru-RU"/>
        </w:rPr>
        <w:t xml:space="preserve"> и путем натуралистического обнажения и сатирического бичевания действительности.</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Первый путь есть путь мнимого бунта. Буржуазия весьма</w:t>
      </w:r>
      <w:r w:rsidR="00173163">
        <w:rPr>
          <w:rFonts w:ascii="Times New Roman" w:eastAsia="Times New Roman" w:hAnsi="Times New Roman" w:cs="Times New Roman"/>
          <w:sz w:val="28"/>
          <w:szCs w:val="28"/>
          <w:lang w:eastAsia="ru-RU"/>
        </w:rPr>
        <w:t xml:space="preserve"> покровительствует ему. Сколько-</w:t>
      </w:r>
      <w:r w:rsidRPr="00F96CE9">
        <w:rPr>
          <w:rFonts w:ascii="Times New Roman" w:eastAsia="Times New Roman" w:hAnsi="Times New Roman" w:cs="Times New Roman"/>
          <w:sz w:val="28"/>
          <w:szCs w:val="28"/>
          <w:lang w:eastAsia="ru-RU"/>
        </w:rPr>
        <w:t>нибудь значительные декаденты, мистики и символисты в</w:t>
      </w:r>
      <w:r w:rsidR="00173163">
        <w:rPr>
          <w:rFonts w:ascii="Times New Roman" w:eastAsia="Times New Roman" w:hAnsi="Times New Roman" w:cs="Times New Roman"/>
          <w:sz w:val="28"/>
          <w:szCs w:val="28"/>
          <w:lang w:eastAsia="ru-RU"/>
        </w:rPr>
        <w:t>се попали в моду. Буржуазия, во-</w:t>
      </w:r>
      <w:r w:rsidRPr="00F96CE9">
        <w:rPr>
          <w:rFonts w:ascii="Times New Roman" w:eastAsia="Times New Roman" w:hAnsi="Times New Roman" w:cs="Times New Roman"/>
          <w:sz w:val="28"/>
          <w:szCs w:val="28"/>
          <w:lang w:eastAsia="ru-RU"/>
        </w:rPr>
        <w:t xml:space="preserve">первых, и сама не обладает (в </w:t>
      </w:r>
      <w:r w:rsidRPr="00F96CE9">
        <w:rPr>
          <w:rFonts w:ascii="Times New Roman" w:eastAsia="Times New Roman" w:hAnsi="Times New Roman" w:cs="Times New Roman"/>
          <w:sz w:val="28"/>
          <w:szCs w:val="28"/>
          <w:lang w:eastAsia="ru-RU"/>
        </w:rPr>
        <w:lastRenderedPageBreak/>
        <w:t xml:space="preserve">лучших, </w:t>
      </w:r>
      <w:proofErr w:type="spellStart"/>
      <w:r w:rsidRPr="00F96CE9">
        <w:rPr>
          <w:rFonts w:ascii="Times New Roman" w:eastAsia="Times New Roman" w:hAnsi="Times New Roman" w:cs="Times New Roman"/>
          <w:sz w:val="28"/>
          <w:szCs w:val="28"/>
          <w:lang w:eastAsia="ru-RU"/>
        </w:rPr>
        <w:t>интеллигентнейших</w:t>
      </w:r>
      <w:proofErr w:type="spellEnd"/>
      <w:r w:rsidRPr="00F96CE9">
        <w:rPr>
          <w:rFonts w:ascii="Times New Roman" w:eastAsia="Times New Roman" w:hAnsi="Times New Roman" w:cs="Times New Roman"/>
          <w:sz w:val="28"/>
          <w:szCs w:val="28"/>
          <w:lang w:eastAsia="ru-RU"/>
        </w:rPr>
        <w:t xml:space="preserve"> своих экземплярах) никакой жизнеспособностью и </w:t>
      </w:r>
      <w:r w:rsidR="00173163">
        <w:rPr>
          <w:rFonts w:ascii="Times New Roman" w:eastAsia="Times New Roman" w:hAnsi="Times New Roman" w:cs="Times New Roman"/>
          <w:sz w:val="28"/>
          <w:szCs w:val="28"/>
          <w:lang w:eastAsia="ru-RU"/>
        </w:rPr>
        <w:t xml:space="preserve">любит погружаться в мечты, а во-вторых, мечты, в форме </w:t>
      </w:r>
      <w:r w:rsidRPr="00F96CE9">
        <w:rPr>
          <w:rFonts w:ascii="Times New Roman" w:eastAsia="Times New Roman" w:hAnsi="Times New Roman" w:cs="Times New Roman"/>
          <w:sz w:val="28"/>
          <w:szCs w:val="28"/>
          <w:lang w:eastAsia="ru-RU"/>
        </w:rPr>
        <w:t xml:space="preserve">ли религии или в форме настроения, всегда уводят прочь от жизни. Отрицай, пожалуй, мир! Буржуазия ничего не имеет </w:t>
      </w:r>
      <w:r w:rsidR="001F784D">
        <w:rPr>
          <w:rFonts w:ascii="Times New Roman" w:eastAsia="Times New Roman" w:hAnsi="Times New Roman" w:cs="Times New Roman"/>
          <w:sz w:val="28"/>
          <w:szCs w:val="28"/>
          <w:lang w:eastAsia="ru-RU"/>
        </w:rPr>
        <w:t xml:space="preserve">против. Не </w:t>
      </w:r>
      <w:r w:rsidR="00173163">
        <w:rPr>
          <w:rFonts w:ascii="Times New Roman" w:eastAsia="Times New Roman" w:hAnsi="Times New Roman" w:cs="Times New Roman"/>
          <w:sz w:val="28"/>
          <w:szCs w:val="28"/>
          <w:lang w:eastAsia="ru-RU"/>
        </w:rPr>
        <w:t xml:space="preserve">ломай его только. За </w:t>
      </w:r>
      <w:r w:rsidR="001F784D">
        <w:rPr>
          <w:rFonts w:ascii="Times New Roman" w:eastAsia="Times New Roman" w:hAnsi="Times New Roman" w:cs="Times New Roman"/>
          <w:sz w:val="28"/>
          <w:szCs w:val="28"/>
          <w:lang w:eastAsia="ru-RU"/>
        </w:rPr>
        <w:t xml:space="preserve">это она не </w:t>
      </w:r>
      <w:r w:rsidRPr="00F96CE9">
        <w:rPr>
          <w:rFonts w:ascii="Times New Roman" w:eastAsia="Times New Roman" w:hAnsi="Times New Roman" w:cs="Times New Roman"/>
          <w:sz w:val="28"/>
          <w:szCs w:val="28"/>
          <w:lang w:eastAsia="ru-RU"/>
        </w:rPr>
        <w:t>погладит по головке; не призывай к борьбе реальной, борьбе силы против сил</w:t>
      </w:r>
      <w:r w:rsidR="00173163">
        <w:rPr>
          <w:rFonts w:ascii="Times New Roman" w:eastAsia="Times New Roman" w:hAnsi="Times New Roman" w:cs="Times New Roman"/>
          <w:sz w:val="28"/>
          <w:szCs w:val="28"/>
          <w:lang w:eastAsia="ru-RU"/>
        </w:rPr>
        <w:t xml:space="preserve">ы. Болтать же можно, уходить от </w:t>
      </w:r>
      <w:r w:rsidRPr="00F96CE9">
        <w:rPr>
          <w:rFonts w:ascii="Times New Roman" w:eastAsia="Times New Roman" w:hAnsi="Times New Roman" w:cs="Times New Roman"/>
          <w:sz w:val="28"/>
          <w:szCs w:val="28"/>
          <w:lang w:eastAsia="ru-RU"/>
        </w:rPr>
        <w:t>жизни в салоны, кабинеты, гашиш</w:t>
      </w:r>
      <w:r w:rsidR="00173163">
        <w:rPr>
          <w:rFonts w:ascii="Times New Roman" w:eastAsia="Times New Roman" w:hAnsi="Times New Roman" w:cs="Times New Roman"/>
          <w:sz w:val="28"/>
          <w:szCs w:val="28"/>
          <w:lang w:eastAsia="ru-RU"/>
        </w:rPr>
        <w:t>, грезы, сколько угодно! За к</w:t>
      </w:r>
      <w:r w:rsidRPr="00F96CE9">
        <w:rPr>
          <w:rFonts w:ascii="Times New Roman" w:eastAsia="Times New Roman" w:hAnsi="Times New Roman" w:cs="Times New Roman"/>
          <w:sz w:val="28"/>
          <w:szCs w:val="28"/>
          <w:lang w:eastAsia="ru-RU"/>
        </w:rPr>
        <w:t>расивые грезы художника поблагодарят, как и за красивую обстановку — модерн для салона или кабинета. И допустима известная дерзость мысли, особенно же если она щекочет чувственность пресыщенного эпигона рыцарей первоначального накопления.</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Путь реализма — это путь </w:t>
      </w:r>
      <w:r w:rsidRPr="00F96CE9">
        <w:rPr>
          <w:rFonts w:ascii="Times New Roman" w:eastAsia="Times New Roman" w:hAnsi="Times New Roman" w:cs="Times New Roman"/>
          <w:i/>
          <w:iCs/>
          <w:sz w:val="28"/>
          <w:szCs w:val="28"/>
          <w:lang w:eastAsia="ru-RU"/>
        </w:rPr>
        <w:t>реального</w:t>
      </w:r>
      <w:r w:rsidRPr="00F96CE9">
        <w:rPr>
          <w:rFonts w:ascii="Times New Roman" w:eastAsia="Times New Roman" w:hAnsi="Times New Roman" w:cs="Times New Roman"/>
          <w:sz w:val="28"/>
          <w:szCs w:val="28"/>
          <w:lang w:eastAsia="ru-RU"/>
        </w:rPr>
        <w:t> протеста. Буржуазия склонялась к нему, лишь пока сама не потеряла революционного душка. Притом ей нравилась опять–таки дерзость в изображении половой жизни. Она про</w:t>
      </w:r>
      <w:r w:rsidR="001F784D">
        <w:rPr>
          <w:rFonts w:ascii="Times New Roman" w:eastAsia="Times New Roman" w:hAnsi="Times New Roman" w:cs="Times New Roman"/>
          <w:sz w:val="28"/>
          <w:szCs w:val="28"/>
          <w:lang w:eastAsia="ru-RU"/>
        </w:rPr>
        <w:t>пускала мимо ушей сатиру какого-</w:t>
      </w:r>
      <w:r w:rsidRPr="00F96CE9">
        <w:rPr>
          <w:rFonts w:ascii="Times New Roman" w:eastAsia="Times New Roman" w:hAnsi="Times New Roman" w:cs="Times New Roman"/>
          <w:sz w:val="28"/>
          <w:szCs w:val="28"/>
          <w:lang w:eastAsia="ru-RU"/>
        </w:rPr>
        <w:t>нибудь Золя и</w:t>
      </w:r>
      <w:r w:rsidR="00B262C8">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 xml:space="preserve">умела упиваться его </w:t>
      </w:r>
      <w:proofErr w:type="spellStart"/>
      <w:r w:rsidRPr="00F96CE9">
        <w:rPr>
          <w:rFonts w:ascii="Times New Roman" w:eastAsia="Times New Roman" w:hAnsi="Times New Roman" w:cs="Times New Roman"/>
          <w:sz w:val="28"/>
          <w:szCs w:val="28"/>
          <w:lang w:eastAsia="ru-RU"/>
        </w:rPr>
        <w:t>нюдитетами</w:t>
      </w:r>
      <w:proofErr w:type="spellEnd"/>
      <w:r w:rsidR="00173163">
        <w:rPr>
          <w:rStyle w:val="a5"/>
          <w:rFonts w:ascii="Times New Roman" w:eastAsia="Times New Roman" w:hAnsi="Times New Roman" w:cs="Times New Roman"/>
          <w:sz w:val="28"/>
          <w:szCs w:val="28"/>
          <w:lang w:eastAsia="ru-RU"/>
        </w:rPr>
        <w:footnoteReference w:id="13"/>
      </w:r>
      <w:r w:rsidR="00173163">
        <w:rPr>
          <w:rFonts w:ascii="Times New Roman" w:eastAsia="Times New Roman" w:hAnsi="Times New Roman" w:cs="Times New Roman"/>
          <w:sz w:val="28"/>
          <w:szCs w:val="28"/>
          <w:lang w:eastAsia="ru-RU"/>
        </w:rPr>
        <w:t xml:space="preserve"> и </w:t>
      </w:r>
      <w:proofErr w:type="spellStart"/>
      <w:r w:rsidRPr="00F96CE9">
        <w:rPr>
          <w:rFonts w:ascii="Times New Roman" w:eastAsia="Times New Roman" w:hAnsi="Times New Roman" w:cs="Times New Roman"/>
          <w:sz w:val="28"/>
          <w:szCs w:val="28"/>
          <w:lang w:eastAsia="ru-RU"/>
        </w:rPr>
        <w:t>крюдитетами</w:t>
      </w:r>
      <w:proofErr w:type="spellEnd"/>
      <w:r w:rsidR="00173163">
        <w:rPr>
          <w:rStyle w:val="a5"/>
          <w:rFonts w:ascii="Times New Roman" w:eastAsia="Times New Roman" w:hAnsi="Times New Roman" w:cs="Times New Roman"/>
          <w:sz w:val="28"/>
          <w:szCs w:val="28"/>
          <w:lang w:eastAsia="ru-RU"/>
        </w:rPr>
        <w:footnoteReference w:id="14"/>
      </w:r>
      <w:r w:rsidRPr="00F96CE9">
        <w:rPr>
          <w:rFonts w:ascii="Times New Roman" w:eastAsia="Times New Roman" w:hAnsi="Times New Roman" w:cs="Times New Roman"/>
          <w:sz w:val="28"/>
          <w:szCs w:val="28"/>
          <w:lang w:eastAsia="ru-RU"/>
        </w:rPr>
        <w:t>.</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Но теперь Пшибышевские, </w:t>
      </w:r>
      <w:proofErr w:type="spellStart"/>
      <w:r w:rsidRPr="00F96CE9">
        <w:rPr>
          <w:rFonts w:ascii="Times New Roman" w:eastAsia="Times New Roman" w:hAnsi="Times New Roman" w:cs="Times New Roman"/>
          <w:sz w:val="28"/>
          <w:szCs w:val="28"/>
          <w:lang w:eastAsia="ru-RU"/>
        </w:rPr>
        <w:t>Ведекинды</w:t>
      </w:r>
      <w:proofErr w:type="spellEnd"/>
      <w:r w:rsidRPr="00F96CE9">
        <w:rPr>
          <w:rFonts w:ascii="Times New Roman" w:eastAsia="Times New Roman" w:hAnsi="Times New Roman" w:cs="Times New Roman"/>
          <w:sz w:val="28"/>
          <w:szCs w:val="28"/>
          <w:lang w:eastAsia="ru-RU"/>
        </w:rPr>
        <w:t xml:space="preserve"> и прочая братия далеко оставили позади мнимую порнографию истинных и бесстрашных натуралистов. Дальнейшие сатирические разоблачения буржуазного строя начинают надоедать буржуазии. Да, пожалуй, и ее недругам, которые пишут, что в этом направлении все важнейшее уже сделано. Беда натурализма заключается в его разочаровании, пессимизме. Натуралист не знает, что предложить взамен развенчиваемой им действительности. Когда Золя стал думать над этим, он додумался только до полумещанского </w:t>
      </w:r>
      <w:proofErr w:type="spellStart"/>
      <w:r w:rsidRPr="00F96CE9">
        <w:rPr>
          <w:rFonts w:ascii="Times New Roman" w:eastAsia="Times New Roman" w:hAnsi="Times New Roman" w:cs="Times New Roman"/>
          <w:sz w:val="28"/>
          <w:szCs w:val="28"/>
          <w:lang w:eastAsia="ru-RU"/>
        </w:rPr>
        <w:t>п</w:t>
      </w:r>
      <w:r w:rsidR="00173163">
        <w:rPr>
          <w:rFonts w:ascii="Times New Roman" w:eastAsia="Times New Roman" w:hAnsi="Times New Roman" w:cs="Times New Roman"/>
          <w:sz w:val="28"/>
          <w:szCs w:val="28"/>
          <w:lang w:eastAsia="ru-RU"/>
        </w:rPr>
        <w:t>олусоциализма</w:t>
      </w:r>
      <w:proofErr w:type="spellEnd"/>
      <w:r w:rsidR="00173163">
        <w:rPr>
          <w:rFonts w:ascii="Times New Roman" w:eastAsia="Times New Roman" w:hAnsi="Times New Roman" w:cs="Times New Roman"/>
          <w:sz w:val="28"/>
          <w:szCs w:val="28"/>
          <w:lang w:eastAsia="ru-RU"/>
        </w:rPr>
        <w:t xml:space="preserve">. Но и тут, как на </w:t>
      </w:r>
      <w:proofErr w:type="spellStart"/>
      <w:r w:rsidRPr="00F96CE9">
        <w:rPr>
          <w:rFonts w:ascii="Times New Roman" w:eastAsia="Times New Roman" w:hAnsi="Times New Roman" w:cs="Times New Roman"/>
          <w:sz w:val="28"/>
          <w:szCs w:val="28"/>
          <w:lang w:eastAsia="ru-RU"/>
        </w:rPr>
        <w:t>Мирбо</w:t>
      </w:r>
      <w:proofErr w:type="spellEnd"/>
      <w:r w:rsidRPr="00F96CE9">
        <w:rPr>
          <w:rFonts w:ascii="Times New Roman" w:eastAsia="Times New Roman" w:hAnsi="Times New Roman" w:cs="Times New Roman"/>
          <w:sz w:val="28"/>
          <w:szCs w:val="28"/>
          <w:lang w:eastAsia="ru-RU"/>
        </w:rPr>
        <w:t>, Франсе и других, сказалось уже духовное влияние пролетариата.</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Особый отдел художественного натурализма представляет собой искусство социального сострадания. В русской литературе оно занимало огромное место, находясь в более или менее прямой связи с революционным народничеством. Страдание народа и долг не забывать об этом страдании были эмоциональными центрами народнического миросозерцания. Вообще говоря, произведения искусства, изображающие страдания «народа», часто называют социальными и даже социалистическими.</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Но н</w:t>
      </w:r>
      <w:r w:rsidR="00173163">
        <w:rPr>
          <w:rFonts w:ascii="Times New Roman" w:eastAsia="Times New Roman" w:hAnsi="Times New Roman" w:cs="Times New Roman"/>
          <w:sz w:val="28"/>
          <w:szCs w:val="28"/>
          <w:lang w:eastAsia="ru-RU"/>
        </w:rPr>
        <w:t xml:space="preserve">и в замене «героев» массами, ни </w:t>
      </w:r>
      <w:r w:rsidRPr="00F96CE9">
        <w:rPr>
          <w:rFonts w:ascii="Times New Roman" w:eastAsia="Times New Roman" w:hAnsi="Times New Roman" w:cs="Times New Roman"/>
          <w:sz w:val="28"/>
          <w:szCs w:val="28"/>
          <w:lang w:eastAsia="ru-RU"/>
        </w:rPr>
        <w:t>в экскурсиях на общественное дно и вообще в низы ничего нет самого по себе социалистического или родственного историческому материализму; что также неправильно" утверждают иногда. Каутский с большой определенностью рассеял эти сентиментальные и народнические</w:t>
      </w:r>
      <w:r w:rsidR="00173163">
        <w:rPr>
          <w:rFonts w:ascii="Times New Roman" w:eastAsia="Times New Roman" w:hAnsi="Times New Roman" w:cs="Times New Roman"/>
          <w:sz w:val="28"/>
          <w:szCs w:val="28"/>
          <w:lang w:eastAsia="ru-RU"/>
        </w:rPr>
        <w:t xml:space="preserve"> заблуждения. </w:t>
      </w:r>
      <w:proofErr w:type="gramStart"/>
      <w:r w:rsidR="00173163">
        <w:rPr>
          <w:rFonts w:ascii="Times New Roman" w:eastAsia="Times New Roman" w:hAnsi="Times New Roman" w:cs="Times New Roman"/>
          <w:sz w:val="28"/>
          <w:szCs w:val="28"/>
          <w:lang w:eastAsia="ru-RU"/>
        </w:rPr>
        <w:t>«Может статься</w:t>
      </w:r>
      <w:proofErr w:type="gramEnd"/>
      <w:r w:rsidRPr="00F96CE9">
        <w:rPr>
          <w:rFonts w:ascii="Times New Roman" w:eastAsia="Times New Roman" w:hAnsi="Times New Roman" w:cs="Times New Roman"/>
          <w:sz w:val="28"/>
          <w:szCs w:val="28"/>
          <w:lang w:eastAsia="ru-RU"/>
        </w:rPr>
        <w:t xml:space="preserve">, — говорит он, — что современная драма намерена последовать примеру истории и, вместо того чтобы </w:t>
      </w:r>
      <w:r w:rsidR="00173163">
        <w:rPr>
          <w:rFonts w:ascii="Times New Roman" w:eastAsia="Times New Roman" w:hAnsi="Times New Roman" w:cs="Times New Roman"/>
          <w:sz w:val="28"/>
          <w:szCs w:val="28"/>
          <w:lang w:eastAsia="ru-RU"/>
        </w:rPr>
        <w:t xml:space="preserve">изображать героев, приняться за </w:t>
      </w:r>
      <w:r w:rsidRPr="00F96CE9">
        <w:rPr>
          <w:rFonts w:ascii="Times New Roman" w:eastAsia="Times New Roman" w:hAnsi="Times New Roman" w:cs="Times New Roman"/>
          <w:sz w:val="28"/>
          <w:szCs w:val="28"/>
          <w:lang w:eastAsia="ru-RU"/>
        </w:rPr>
        <w:t>изображение повседневной жизни. Это сближение, однако, только кажущееся. Что бы ни думали о задачах искусства, а эти задачи чрезвычайно меняются в зав</w:t>
      </w:r>
      <w:r w:rsidR="001F784D">
        <w:rPr>
          <w:rFonts w:ascii="Times New Roman" w:eastAsia="Times New Roman" w:hAnsi="Times New Roman" w:cs="Times New Roman"/>
          <w:sz w:val="28"/>
          <w:szCs w:val="28"/>
          <w:lang w:eastAsia="ru-RU"/>
        </w:rPr>
        <w:t xml:space="preserve">исимости от времени и места, от </w:t>
      </w:r>
      <w:r w:rsidRPr="00F96CE9">
        <w:rPr>
          <w:rFonts w:ascii="Times New Roman" w:eastAsia="Times New Roman" w:hAnsi="Times New Roman" w:cs="Times New Roman"/>
          <w:sz w:val="28"/>
          <w:szCs w:val="28"/>
          <w:lang w:eastAsia="ru-RU"/>
        </w:rPr>
        <w:t xml:space="preserve">общественных условий и потребностей </w:t>
      </w:r>
      <w:r w:rsidR="001F784D">
        <w:rPr>
          <w:rFonts w:ascii="Times New Roman" w:eastAsia="Times New Roman" w:hAnsi="Times New Roman" w:cs="Times New Roman"/>
          <w:sz w:val="28"/>
          <w:szCs w:val="28"/>
          <w:lang w:eastAsia="ru-RU"/>
        </w:rPr>
        <w:t xml:space="preserve">художника и его публики, — несомненно одно: </w:t>
      </w:r>
      <w:r w:rsidRPr="00F96CE9">
        <w:rPr>
          <w:rFonts w:ascii="Times New Roman" w:eastAsia="Times New Roman" w:hAnsi="Times New Roman" w:cs="Times New Roman"/>
          <w:i/>
          <w:iCs/>
          <w:sz w:val="28"/>
          <w:szCs w:val="28"/>
          <w:lang w:eastAsia="ru-RU"/>
        </w:rPr>
        <w:t xml:space="preserve">задача искусства всегда будет </w:t>
      </w:r>
      <w:r w:rsidRPr="00F96CE9">
        <w:rPr>
          <w:rFonts w:ascii="Times New Roman" w:eastAsia="Times New Roman" w:hAnsi="Times New Roman" w:cs="Times New Roman"/>
          <w:i/>
          <w:iCs/>
          <w:sz w:val="28"/>
          <w:szCs w:val="28"/>
          <w:lang w:eastAsia="ru-RU"/>
        </w:rPr>
        <w:lastRenderedPageBreak/>
        <w:t>состоять в том, чт</w:t>
      </w:r>
      <w:r w:rsidR="00173163">
        <w:rPr>
          <w:rFonts w:ascii="Times New Roman" w:eastAsia="Times New Roman" w:hAnsi="Times New Roman" w:cs="Times New Roman"/>
          <w:i/>
          <w:iCs/>
          <w:sz w:val="28"/>
          <w:szCs w:val="28"/>
          <w:lang w:eastAsia="ru-RU"/>
        </w:rPr>
        <w:t xml:space="preserve">обы отвлечь внимание публики от </w:t>
      </w:r>
      <w:r w:rsidRPr="00F96CE9">
        <w:rPr>
          <w:rFonts w:ascii="Times New Roman" w:eastAsia="Times New Roman" w:hAnsi="Times New Roman" w:cs="Times New Roman"/>
          <w:i/>
          <w:iCs/>
          <w:sz w:val="28"/>
          <w:szCs w:val="28"/>
          <w:lang w:eastAsia="ru-RU"/>
        </w:rPr>
        <w:t>обыденных явлений, дать ей возможность подняться выше этих явлений жизни.</w:t>
      </w:r>
      <w:r w:rsidR="00173163">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Это вытекает из самой сущности искусства, которое сводится к тому, что творит свой объект искусственно, произвольно. Обыденные явления не нуждаются в художественном тв</w:t>
      </w:r>
      <w:r w:rsidR="00173163">
        <w:rPr>
          <w:rFonts w:ascii="Times New Roman" w:eastAsia="Times New Roman" w:hAnsi="Times New Roman" w:cs="Times New Roman"/>
          <w:sz w:val="28"/>
          <w:szCs w:val="28"/>
          <w:lang w:eastAsia="ru-RU"/>
        </w:rPr>
        <w:t xml:space="preserve">орчестве: они сами себя творят. </w:t>
      </w:r>
      <w:r w:rsidRPr="00F96CE9">
        <w:rPr>
          <w:rFonts w:ascii="Times New Roman" w:eastAsia="Times New Roman" w:hAnsi="Times New Roman" w:cs="Times New Roman"/>
          <w:i/>
          <w:iCs/>
          <w:sz w:val="28"/>
          <w:szCs w:val="28"/>
          <w:lang w:eastAsia="ru-RU"/>
        </w:rPr>
        <w:t>Я обращаюсь к искусству для того, чтобы избавиться от этих обыденных явлений».</w:t>
      </w:r>
      <w:r w:rsidR="001F784D">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Я прошу заметить подчеркнутые мною строки. «Пока, — продолжает Каутский, — представление н</w:t>
      </w:r>
      <w:r w:rsidR="001F784D">
        <w:rPr>
          <w:rFonts w:ascii="Times New Roman" w:eastAsia="Times New Roman" w:hAnsi="Times New Roman" w:cs="Times New Roman"/>
          <w:sz w:val="28"/>
          <w:szCs w:val="28"/>
          <w:lang w:eastAsia="ru-RU"/>
        </w:rPr>
        <w:t>а сцене обыденного является чем-</w:t>
      </w:r>
      <w:r w:rsidRPr="00F96CE9">
        <w:rPr>
          <w:rFonts w:ascii="Times New Roman" w:eastAsia="Times New Roman" w:hAnsi="Times New Roman" w:cs="Times New Roman"/>
          <w:sz w:val="28"/>
          <w:szCs w:val="28"/>
          <w:lang w:eastAsia="ru-RU"/>
        </w:rPr>
        <w:t>то новым, небывалым, это может интересо</w:t>
      </w:r>
      <w:r w:rsidR="001F784D">
        <w:rPr>
          <w:rFonts w:ascii="Times New Roman" w:eastAsia="Times New Roman" w:hAnsi="Times New Roman" w:cs="Times New Roman"/>
          <w:sz w:val="28"/>
          <w:szCs w:val="28"/>
          <w:lang w:eastAsia="ru-RU"/>
        </w:rPr>
        <w:t xml:space="preserve">вать как смелый эксперимент. Но </w:t>
      </w:r>
      <w:r w:rsidRPr="00F96CE9">
        <w:rPr>
          <w:rFonts w:ascii="Times New Roman" w:eastAsia="Times New Roman" w:hAnsi="Times New Roman" w:cs="Times New Roman"/>
          <w:sz w:val="28"/>
          <w:szCs w:val="28"/>
          <w:lang w:eastAsia="ru-RU"/>
        </w:rPr>
        <w:t>представление повседневных явлений неизбежно наскучит нам, когда оно перестанет быть единичным эксп</w:t>
      </w:r>
      <w:r w:rsidR="00B262C8">
        <w:rPr>
          <w:rFonts w:ascii="Times New Roman" w:eastAsia="Times New Roman" w:hAnsi="Times New Roman" w:cs="Times New Roman"/>
          <w:sz w:val="28"/>
          <w:szCs w:val="28"/>
          <w:lang w:eastAsia="ru-RU"/>
        </w:rPr>
        <w:t xml:space="preserve">ериментом и само превратится на </w:t>
      </w:r>
      <w:r w:rsidRPr="00F96CE9">
        <w:rPr>
          <w:rFonts w:ascii="Times New Roman" w:eastAsia="Times New Roman" w:hAnsi="Times New Roman" w:cs="Times New Roman"/>
          <w:sz w:val="28"/>
          <w:szCs w:val="28"/>
          <w:lang w:eastAsia="ru-RU"/>
        </w:rPr>
        <w:t>сцене в повседневное явление. Помимо этого, иллюзия, буд</w:t>
      </w:r>
      <w:r w:rsidR="001F784D">
        <w:rPr>
          <w:rFonts w:ascii="Times New Roman" w:eastAsia="Times New Roman" w:hAnsi="Times New Roman" w:cs="Times New Roman"/>
          <w:sz w:val="28"/>
          <w:szCs w:val="28"/>
          <w:lang w:eastAsia="ru-RU"/>
        </w:rPr>
        <w:t xml:space="preserve">то драма все более обращается к </w:t>
      </w:r>
      <w:r w:rsidRPr="00F96CE9">
        <w:rPr>
          <w:rFonts w:ascii="Times New Roman" w:eastAsia="Times New Roman" w:hAnsi="Times New Roman" w:cs="Times New Roman"/>
          <w:sz w:val="28"/>
          <w:szCs w:val="28"/>
          <w:lang w:eastAsia="ru-RU"/>
        </w:rPr>
        <w:t>обыденному, вызывается еще тем, что чем больше пролетарское движение завладевает общественной жизнью, тем больше растет интерес драматурга и театральной публики к темам из жизни низших классов и к проявлениям их жизни, например, к их наречию, то есть к явлениям, которы</w:t>
      </w:r>
      <w:r w:rsidR="001F784D">
        <w:rPr>
          <w:rFonts w:ascii="Times New Roman" w:eastAsia="Times New Roman" w:hAnsi="Times New Roman" w:cs="Times New Roman"/>
          <w:sz w:val="28"/>
          <w:szCs w:val="28"/>
          <w:lang w:eastAsia="ru-RU"/>
        </w:rPr>
        <w:t xml:space="preserve">е мы встречаем на </w:t>
      </w:r>
      <w:r w:rsidR="00173163">
        <w:rPr>
          <w:rFonts w:ascii="Times New Roman" w:eastAsia="Times New Roman" w:hAnsi="Times New Roman" w:cs="Times New Roman"/>
          <w:sz w:val="28"/>
          <w:szCs w:val="28"/>
          <w:lang w:eastAsia="ru-RU"/>
        </w:rPr>
        <w:t xml:space="preserve">каждом шагу и </w:t>
      </w:r>
      <w:r w:rsidRPr="00F96CE9">
        <w:rPr>
          <w:rFonts w:ascii="Times New Roman" w:eastAsia="Times New Roman" w:hAnsi="Times New Roman" w:cs="Times New Roman"/>
          <w:sz w:val="28"/>
          <w:szCs w:val="28"/>
          <w:lang w:eastAsia="ru-RU"/>
        </w:rPr>
        <w:t>которые кажутся нам поэтому обыденными».</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«Но поэт только тогда овладеет нашим вниманием, если он сумеет показать нам эти явления с </w:t>
      </w:r>
      <w:r w:rsidRPr="00F96CE9">
        <w:rPr>
          <w:rFonts w:ascii="Times New Roman" w:eastAsia="Times New Roman" w:hAnsi="Times New Roman" w:cs="Times New Roman"/>
          <w:i/>
          <w:iCs/>
          <w:sz w:val="28"/>
          <w:szCs w:val="28"/>
          <w:lang w:eastAsia="ru-RU"/>
        </w:rPr>
        <w:t>совершенно новой стороны</w:t>
      </w:r>
      <w:r w:rsidR="00173163">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или при необычайных обстоятельствах».</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Во всяком случае, эти новые тенденции </w:t>
      </w:r>
      <w:r w:rsidR="00B262C8">
        <w:rPr>
          <w:rFonts w:ascii="Times New Roman" w:eastAsia="Times New Roman" w:hAnsi="Times New Roman" w:cs="Times New Roman"/>
          <w:sz w:val="28"/>
          <w:szCs w:val="28"/>
          <w:lang w:eastAsia="ru-RU"/>
        </w:rPr>
        <w:t xml:space="preserve">драмы «не имеют ничего общего с </w:t>
      </w:r>
      <w:r w:rsidRPr="00F96CE9">
        <w:rPr>
          <w:rFonts w:ascii="Times New Roman" w:eastAsia="Times New Roman" w:hAnsi="Times New Roman" w:cs="Times New Roman"/>
          <w:sz w:val="28"/>
          <w:szCs w:val="28"/>
          <w:lang w:eastAsia="ru-RU"/>
        </w:rPr>
        <w:t>историческим материализмом»</w:t>
      </w:r>
      <w:r w:rsidR="001F784D">
        <w:rPr>
          <w:rStyle w:val="a5"/>
          <w:rFonts w:ascii="Times New Roman" w:eastAsia="Times New Roman" w:hAnsi="Times New Roman" w:cs="Times New Roman"/>
          <w:sz w:val="28"/>
          <w:szCs w:val="28"/>
          <w:lang w:eastAsia="ru-RU"/>
        </w:rPr>
        <w:footnoteReference w:id="15"/>
      </w:r>
      <w:r w:rsidRPr="00F96CE9">
        <w:rPr>
          <w:rFonts w:ascii="Times New Roman" w:eastAsia="Times New Roman" w:hAnsi="Times New Roman" w:cs="Times New Roman"/>
          <w:sz w:val="28"/>
          <w:szCs w:val="28"/>
          <w:lang w:eastAsia="ru-RU"/>
        </w:rPr>
        <w:t>.</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Ни с «пролетарским духом» — добавим мы. Пассивное много</w:t>
      </w:r>
      <w:r w:rsidR="00173163">
        <w:rPr>
          <w:rFonts w:ascii="Times New Roman" w:eastAsia="Times New Roman" w:hAnsi="Times New Roman" w:cs="Times New Roman"/>
          <w:sz w:val="28"/>
          <w:szCs w:val="28"/>
          <w:lang w:eastAsia="ru-RU"/>
        </w:rPr>
        <w:t>страдальное крестьянство, народ-</w:t>
      </w:r>
      <w:r w:rsidRPr="00F96CE9">
        <w:rPr>
          <w:rFonts w:ascii="Times New Roman" w:eastAsia="Times New Roman" w:hAnsi="Times New Roman" w:cs="Times New Roman"/>
          <w:sz w:val="28"/>
          <w:szCs w:val="28"/>
          <w:lang w:eastAsia="ru-RU"/>
        </w:rPr>
        <w:t>объект нуждается, ко</w:t>
      </w:r>
      <w:r w:rsidR="00B262C8">
        <w:rPr>
          <w:rFonts w:ascii="Times New Roman" w:eastAsia="Times New Roman" w:hAnsi="Times New Roman" w:cs="Times New Roman"/>
          <w:sz w:val="28"/>
          <w:szCs w:val="28"/>
          <w:lang w:eastAsia="ru-RU"/>
        </w:rPr>
        <w:t xml:space="preserve">нечно, в </w:t>
      </w:r>
      <w:r w:rsidR="00173163">
        <w:rPr>
          <w:rFonts w:ascii="Times New Roman" w:eastAsia="Times New Roman" w:hAnsi="Times New Roman" w:cs="Times New Roman"/>
          <w:sz w:val="28"/>
          <w:szCs w:val="28"/>
          <w:lang w:eastAsia="ru-RU"/>
        </w:rPr>
        <w:t xml:space="preserve">«жалеющих художниках», </w:t>
      </w:r>
      <w:proofErr w:type="spellStart"/>
      <w:r w:rsidRPr="00F96CE9">
        <w:rPr>
          <w:rFonts w:ascii="Times New Roman" w:eastAsia="Times New Roman" w:hAnsi="Times New Roman" w:cs="Times New Roman"/>
          <w:i/>
          <w:iCs/>
          <w:sz w:val="28"/>
          <w:szCs w:val="28"/>
          <w:lang w:eastAsia="ru-RU"/>
        </w:rPr>
        <w:t>жаление</w:t>
      </w:r>
      <w:proofErr w:type="spellEnd"/>
      <w:r w:rsidR="00173163">
        <w:rPr>
          <w:rFonts w:ascii="Times New Roman" w:eastAsia="Times New Roman" w:hAnsi="Times New Roman" w:cs="Times New Roman"/>
          <w:sz w:val="28"/>
          <w:szCs w:val="28"/>
          <w:lang w:eastAsia="ru-RU"/>
        </w:rPr>
        <w:t xml:space="preserve"> было доведено до </w:t>
      </w:r>
      <w:r w:rsidRPr="00F96CE9">
        <w:rPr>
          <w:rFonts w:ascii="Times New Roman" w:eastAsia="Times New Roman" w:hAnsi="Times New Roman" w:cs="Times New Roman"/>
          <w:sz w:val="28"/>
          <w:szCs w:val="28"/>
          <w:lang w:eastAsia="ru-RU"/>
        </w:rPr>
        <w:t>виртуозности великими художниками пера и кисти прошлого поко</w:t>
      </w:r>
      <w:r w:rsidR="00173163">
        <w:rPr>
          <w:rFonts w:ascii="Times New Roman" w:eastAsia="Times New Roman" w:hAnsi="Times New Roman" w:cs="Times New Roman"/>
          <w:sz w:val="28"/>
          <w:szCs w:val="28"/>
          <w:lang w:eastAsia="ru-RU"/>
        </w:rPr>
        <w:t xml:space="preserve">ления интеллигентной России. Но </w:t>
      </w:r>
      <w:r w:rsidR="00173163">
        <w:rPr>
          <w:rFonts w:ascii="Times New Roman" w:eastAsia="Times New Roman" w:hAnsi="Times New Roman" w:cs="Times New Roman"/>
          <w:i/>
          <w:iCs/>
          <w:sz w:val="28"/>
          <w:szCs w:val="28"/>
          <w:lang w:eastAsia="ru-RU"/>
        </w:rPr>
        <w:t>народ-</w:t>
      </w:r>
      <w:r w:rsidRPr="00F96CE9">
        <w:rPr>
          <w:rFonts w:ascii="Times New Roman" w:eastAsia="Times New Roman" w:hAnsi="Times New Roman" w:cs="Times New Roman"/>
          <w:i/>
          <w:iCs/>
          <w:sz w:val="28"/>
          <w:szCs w:val="28"/>
          <w:lang w:eastAsia="ru-RU"/>
        </w:rPr>
        <w:t>субъект,</w:t>
      </w:r>
      <w:r w:rsidR="00173163">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народ — творец истории, пролетариат, приходящий к сознанию своей великой мис</w:t>
      </w:r>
      <w:r w:rsidR="00B262C8">
        <w:rPr>
          <w:rFonts w:ascii="Times New Roman" w:eastAsia="Times New Roman" w:hAnsi="Times New Roman" w:cs="Times New Roman"/>
          <w:sz w:val="28"/>
          <w:szCs w:val="28"/>
          <w:lang w:eastAsia="ru-RU"/>
        </w:rPr>
        <w:t xml:space="preserve">сии, размаха, который получит в </w:t>
      </w:r>
      <w:r w:rsidRPr="00F96CE9">
        <w:rPr>
          <w:rFonts w:ascii="Times New Roman" w:eastAsia="Times New Roman" w:hAnsi="Times New Roman" w:cs="Times New Roman"/>
          <w:sz w:val="28"/>
          <w:szCs w:val="28"/>
          <w:lang w:eastAsia="ru-RU"/>
        </w:rPr>
        <w:t xml:space="preserve">его руках человеческая промышленность, и своего права на счастье, такой народ нуждается в иных выразителях. </w:t>
      </w:r>
      <w:proofErr w:type="gramStart"/>
      <w:r w:rsidRPr="00F96CE9">
        <w:rPr>
          <w:rFonts w:ascii="Times New Roman" w:eastAsia="Times New Roman" w:hAnsi="Times New Roman" w:cs="Times New Roman"/>
          <w:sz w:val="28"/>
          <w:szCs w:val="28"/>
          <w:lang w:eastAsia="ru-RU"/>
        </w:rPr>
        <w:t>Собственно</w:t>
      </w:r>
      <w:proofErr w:type="gramEnd"/>
      <w:r w:rsidRPr="00F96CE9">
        <w:rPr>
          <w:rFonts w:ascii="Times New Roman" w:eastAsia="Times New Roman" w:hAnsi="Times New Roman" w:cs="Times New Roman"/>
          <w:sz w:val="28"/>
          <w:szCs w:val="28"/>
          <w:lang w:eastAsia="ru-RU"/>
        </w:rPr>
        <w:t xml:space="preserve"> </w:t>
      </w:r>
      <w:proofErr w:type="spellStart"/>
      <w:r w:rsidRPr="00F96CE9">
        <w:rPr>
          <w:rFonts w:ascii="Times New Roman" w:eastAsia="Times New Roman" w:hAnsi="Times New Roman" w:cs="Times New Roman"/>
          <w:sz w:val="28"/>
          <w:szCs w:val="28"/>
          <w:lang w:eastAsia="ru-RU"/>
        </w:rPr>
        <w:t>мужиковствующие</w:t>
      </w:r>
      <w:proofErr w:type="spellEnd"/>
      <w:r w:rsidRPr="00F96CE9">
        <w:rPr>
          <w:rFonts w:ascii="Times New Roman" w:eastAsia="Times New Roman" w:hAnsi="Times New Roman" w:cs="Times New Roman"/>
          <w:sz w:val="28"/>
          <w:szCs w:val="28"/>
          <w:lang w:eastAsia="ru-RU"/>
        </w:rPr>
        <w:t xml:space="preserve"> художники</w:t>
      </w:r>
      <w:r w:rsidR="001F784D">
        <w:rPr>
          <w:rFonts w:ascii="Times New Roman" w:eastAsia="Times New Roman" w:hAnsi="Times New Roman" w:cs="Times New Roman"/>
          <w:sz w:val="28"/>
          <w:szCs w:val="28"/>
          <w:lang w:eastAsia="ru-RU"/>
        </w:rPr>
        <w:t xml:space="preserve"> не были выразителями мужика, а </w:t>
      </w:r>
      <w:r w:rsidRPr="00F96CE9">
        <w:rPr>
          <w:rFonts w:ascii="Times New Roman" w:eastAsia="Times New Roman" w:hAnsi="Times New Roman" w:cs="Times New Roman"/>
          <w:sz w:val="28"/>
          <w:szCs w:val="28"/>
          <w:lang w:eastAsia="ru-RU"/>
        </w:rPr>
        <w:t xml:space="preserve">выразителями </w:t>
      </w:r>
      <w:proofErr w:type="spellStart"/>
      <w:r w:rsidRPr="00F96CE9">
        <w:rPr>
          <w:rFonts w:ascii="Times New Roman" w:eastAsia="Times New Roman" w:hAnsi="Times New Roman" w:cs="Times New Roman"/>
          <w:sz w:val="28"/>
          <w:szCs w:val="28"/>
          <w:lang w:eastAsia="ru-RU"/>
        </w:rPr>
        <w:t>пламенноуповающей</w:t>
      </w:r>
      <w:proofErr w:type="spellEnd"/>
      <w:r w:rsidRPr="00F96CE9">
        <w:rPr>
          <w:rFonts w:ascii="Times New Roman" w:eastAsia="Times New Roman" w:hAnsi="Times New Roman" w:cs="Times New Roman"/>
          <w:sz w:val="28"/>
          <w:szCs w:val="28"/>
          <w:lang w:eastAsia="ru-RU"/>
        </w:rPr>
        <w:t xml:space="preserve"> веры в него интелл</w:t>
      </w:r>
      <w:r w:rsidR="00173163">
        <w:rPr>
          <w:rFonts w:ascii="Times New Roman" w:eastAsia="Times New Roman" w:hAnsi="Times New Roman" w:cs="Times New Roman"/>
          <w:sz w:val="28"/>
          <w:szCs w:val="28"/>
          <w:lang w:eastAsia="ru-RU"/>
        </w:rPr>
        <w:t xml:space="preserve">игенции, отсюда самоотречение и </w:t>
      </w:r>
      <w:r w:rsidRPr="00F96CE9">
        <w:rPr>
          <w:rFonts w:ascii="Times New Roman" w:eastAsia="Times New Roman" w:hAnsi="Times New Roman" w:cs="Times New Roman"/>
          <w:sz w:val="28"/>
          <w:szCs w:val="28"/>
          <w:lang w:eastAsia="ru-RU"/>
        </w:rPr>
        <w:t>аскетизм, ярко просвечивающие в их искусстве. Художник пролетариат</w:t>
      </w:r>
      <w:r w:rsidR="00173163">
        <w:rPr>
          <w:rFonts w:ascii="Times New Roman" w:eastAsia="Times New Roman" w:hAnsi="Times New Roman" w:cs="Times New Roman"/>
          <w:sz w:val="28"/>
          <w:szCs w:val="28"/>
          <w:lang w:eastAsia="ru-RU"/>
        </w:rPr>
        <w:t xml:space="preserve">а должен тесно срастись с ним и </w:t>
      </w:r>
      <w:r w:rsidRPr="00F96CE9">
        <w:rPr>
          <w:rFonts w:ascii="Times New Roman" w:eastAsia="Times New Roman" w:hAnsi="Times New Roman" w:cs="Times New Roman"/>
          <w:sz w:val="28"/>
          <w:szCs w:val="28"/>
          <w:lang w:eastAsia="ru-RU"/>
        </w:rPr>
        <w:t>выразить его боевое, эгоистическое</w:t>
      </w:r>
      <w:r w:rsidR="00B262C8">
        <w:rPr>
          <w:rFonts w:ascii="Times New Roman" w:eastAsia="Times New Roman" w:hAnsi="Times New Roman" w:cs="Times New Roman"/>
          <w:sz w:val="28"/>
          <w:szCs w:val="28"/>
          <w:lang w:eastAsia="ru-RU"/>
        </w:rPr>
        <w:t>, то есть классовое общественно-</w:t>
      </w:r>
      <w:r w:rsidRPr="00F96CE9">
        <w:rPr>
          <w:rFonts w:ascii="Times New Roman" w:eastAsia="Times New Roman" w:hAnsi="Times New Roman" w:cs="Times New Roman"/>
          <w:sz w:val="28"/>
          <w:szCs w:val="28"/>
          <w:lang w:eastAsia="ru-RU"/>
        </w:rPr>
        <w:t>эгоистическое настроение: «хочу жить, умею жить, умею переделать жизнь, сокрушу мир и в три дня построю его!»</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proofErr w:type="gramStart"/>
      <w:r w:rsidRPr="00F96CE9">
        <w:rPr>
          <w:rFonts w:ascii="Times New Roman" w:eastAsia="Times New Roman" w:hAnsi="Times New Roman" w:cs="Times New Roman"/>
          <w:sz w:val="28"/>
          <w:szCs w:val="28"/>
          <w:lang w:eastAsia="ru-RU"/>
        </w:rPr>
        <w:t>Каутский, характеризуя Шиллер</w:t>
      </w:r>
      <w:r w:rsidR="00173163">
        <w:rPr>
          <w:rFonts w:ascii="Times New Roman" w:eastAsia="Times New Roman" w:hAnsi="Times New Roman" w:cs="Times New Roman"/>
          <w:sz w:val="28"/>
          <w:szCs w:val="28"/>
          <w:lang w:eastAsia="ru-RU"/>
        </w:rPr>
        <w:t xml:space="preserve">а, определяет мимоходом одну из </w:t>
      </w:r>
      <w:r w:rsidRPr="00F96CE9">
        <w:rPr>
          <w:rFonts w:ascii="Times New Roman" w:eastAsia="Times New Roman" w:hAnsi="Times New Roman" w:cs="Times New Roman"/>
          <w:sz w:val="28"/>
          <w:szCs w:val="28"/>
          <w:lang w:eastAsia="ru-RU"/>
        </w:rPr>
        <w:t>существеннейших черт пролетарского эстетического запроса: «То время, когда писал Шиллер</w:t>
      </w:r>
      <w:proofErr w:type="gramEnd"/>
      <w:r w:rsidRPr="00F96CE9">
        <w:rPr>
          <w:rFonts w:ascii="Times New Roman" w:eastAsia="Times New Roman" w:hAnsi="Times New Roman" w:cs="Times New Roman"/>
          <w:sz w:val="28"/>
          <w:szCs w:val="28"/>
          <w:lang w:eastAsia="ru-RU"/>
        </w:rPr>
        <w:t>, — гово</w:t>
      </w:r>
      <w:r w:rsidR="00173163">
        <w:rPr>
          <w:rFonts w:ascii="Times New Roman" w:eastAsia="Times New Roman" w:hAnsi="Times New Roman" w:cs="Times New Roman"/>
          <w:sz w:val="28"/>
          <w:szCs w:val="28"/>
          <w:lang w:eastAsia="ru-RU"/>
        </w:rPr>
        <w:t xml:space="preserve">рит он, — жадно искало борьбы и </w:t>
      </w:r>
      <w:r w:rsidRPr="00F96CE9">
        <w:rPr>
          <w:rFonts w:ascii="Times New Roman" w:eastAsia="Times New Roman" w:hAnsi="Times New Roman" w:cs="Times New Roman"/>
          <w:i/>
          <w:iCs/>
          <w:sz w:val="28"/>
          <w:szCs w:val="28"/>
          <w:lang w:eastAsia="ru-RU"/>
        </w:rPr>
        <w:t>бы</w:t>
      </w:r>
      <w:r w:rsidR="00173163">
        <w:rPr>
          <w:rFonts w:ascii="Times New Roman" w:eastAsia="Times New Roman" w:hAnsi="Times New Roman" w:cs="Times New Roman"/>
          <w:i/>
          <w:iCs/>
          <w:sz w:val="28"/>
          <w:szCs w:val="28"/>
          <w:lang w:eastAsia="ru-RU"/>
        </w:rPr>
        <w:t xml:space="preserve">стро развивающегося действия, а </w:t>
      </w:r>
      <w:r w:rsidRPr="00F96CE9">
        <w:rPr>
          <w:rFonts w:ascii="Times New Roman" w:eastAsia="Times New Roman" w:hAnsi="Times New Roman" w:cs="Times New Roman"/>
          <w:i/>
          <w:iCs/>
          <w:sz w:val="28"/>
          <w:szCs w:val="28"/>
          <w:lang w:eastAsia="ru-RU"/>
        </w:rPr>
        <w:t>не пассивного настроения.</w:t>
      </w:r>
      <w:r w:rsidR="00173163">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 xml:space="preserve">Ни один поэтический гений не шел в такой степени навстречу этой потребности, как Шиллер. </w:t>
      </w:r>
      <w:r w:rsidRPr="00F96CE9">
        <w:rPr>
          <w:rFonts w:ascii="Times New Roman" w:eastAsia="Times New Roman" w:hAnsi="Times New Roman" w:cs="Times New Roman"/>
          <w:sz w:val="28"/>
          <w:szCs w:val="28"/>
          <w:lang w:eastAsia="ru-RU"/>
        </w:rPr>
        <w:lastRenderedPageBreak/>
        <w:t>В этом источник могущественного действия, которое он оказывает, в это</w:t>
      </w:r>
      <w:r w:rsidR="00B262C8">
        <w:rPr>
          <w:rFonts w:ascii="Times New Roman" w:eastAsia="Times New Roman" w:hAnsi="Times New Roman" w:cs="Times New Roman"/>
          <w:sz w:val="28"/>
          <w:szCs w:val="28"/>
          <w:lang w:eastAsia="ru-RU"/>
        </w:rPr>
        <w:t>м источник его популярности. И е</w:t>
      </w:r>
      <w:r w:rsidRPr="00F96CE9">
        <w:rPr>
          <w:rFonts w:ascii="Times New Roman" w:eastAsia="Times New Roman" w:hAnsi="Times New Roman" w:cs="Times New Roman"/>
          <w:sz w:val="28"/>
          <w:szCs w:val="28"/>
          <w:lang w:eastAsia="ru-RU"/>
        </w:rPr>
        <w:t>го популярнос</w:t>
      </w:r>
      <w:r w:rsidR="00173163">
        <w:rPr>
          <w:rFonts w:ascii="Times New Roman" w:eastAsia="Times New Roman" w:hAnsi="Times New Roman" w:cs="Times New Roman"/>
          <w:sz w:val="28"/>
          <w:szCs w:val="28"/>
          <w:lang w:eastAsia="ru-RU"/>
        </w:rPr>
        <w:t xml:space="preserve">ть еще жива среди пролетариата, </w:t>
      </w:r>
      <w:r w:rsidR="00B262C8">
        <w:rPr>
          <w:rFonts w:ascii="Times New Roman" w:eastAsia="Times New Roman" w:hAnsi="Times New Roman" w:cs="Times New Roman"/>
          <w:i/>
          <w:iCs/>
          <w:sz w:val="28"/>
          <w:szCs w:val="28"/>
          <w:lang w:eastAsia="ru-RU"/>
        </w:rPr>
        <w:t xml:space="preserve">который и </w:t>
      </w:r>
      <w:r w:rsidRPr="00F96CE9">
        <w:rPr>
          <w:rFonts w:ascii="Times New Roman" w:eastAsia="Times New Roman" w:hAnsi="Times New Roman" w:cs="Times New Roman"/>
          <w:i/>
          <w:iCs/>
          <w:sz w:val="28"/>
          <w:szCs w:val="28"/>
          <w:lang w:eastAsia="ru-RU"/>
        </w:rPr>
        <w:t xml:space="preserve">в настоящее время ищет </w:t>
      </w:r>
      <w:r w:rsidR="00B262C8">
        <w:rPr>
          <w:rFonts w:ascii="Times New Roman" w:eastAsia="Times New Roman" w:hAnsi="Times New Roman" w:cs="Times New Roman"/>
          <w:i/>
          <w:iCs/>
          <w:sz w:val="28"/>
          <w:szCs w:val="28"/>
          <w:lang w:eastAsia="ru-RU"/>
        </w:rPr>
        <w:t xml:space="preserve">в драме борьбы и </w:t>
      </w:r>
      <w:r w:rsidRPr="00F96CE9">
        <w:rPr>
          <w:rFonts w:ascii="Times New Roman" w:eastAsia="Times New Roman" w:hAnsi="Times New Roman" w:cs="Times New Roman"/>
          <w:i/>
          <w:iCs/>
          <w:sz w:val="28"/>
          <w:szCs w:val="28"/>
          <w:lang w:eastAsia="ru-RU"/>
        </w:rPr>
        <w:t>действия;</w:t>
      </w:r>
      <w:r w:rsidR="00173163">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спустя сто лет после его смерти Шиллер все еще поэтому остается для пролетариата вечно юным, и он останется популярнейшим немецким драматургом, пока не появится новый гений, в творениях которого захватывающие катастрофы предстанут перед глазами зрителей, как живые»</w:t>
      </w:r>
      <w:r w:rsidR="00B262C8">
        <w:rPr>
          <w:rStyle w:val="a5"/>
          <w:rFonts w:ascii="Times New Roman" w:eastAsia="Times New Roman" w:hAnsi="Times New Roman" w:cs="Times New Roman"/>
          <w:sz w:val="28"/>
          <w:szCs w:val="28"/>
          <w:lang w:eastAsia="ru-RU"/>
        </w:rPr>
        <w:footnoteReference w:id="16"/>
      </w:r>
      <w:r w:rsidR="00B262C8">
        <w:rPr>
          <w:rFonts w:ascii="Times New Roman" w:eastAsia="Times New Roman" w:hAnsi="Times New Roman" w:cs="Times New Roman"/>
          <w:sz w:val="28"/>
          <w:szCs w:val="28"/>
          <w:lang w:eastAsia="ru-RU"/>
        </w:rPr>
        <w:t>.</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Пролетарский художник может, конечно, натуралистически анализировать общество и вскрывать его язвы, но он сделает это,</w:t>
      </w:r>
      <w:r w:rsidR="00B262C8">
        <w:rPr>
          <w:rFonts w:ascii="Times New Roman" w:eastAsia="Times New Roman" w:hAnsi="Times New Roman" w:cs="Times New Roman"/>
          <w:sz w:val="28"/>
          <w:szCs w:val="28"/>
          <w:lang w:eastAsia="ru-RU"/>
        </w:rPr>
        <w:t xml:space="preserve"> как хирург, ищущий исцеления и </w:t>
      </w:r>
      <w:r w:rsidRPr="00F96CE9">
        <w:rPr>
          <w:rFonts w:ascii="Times New Roman" w:eastAsia="Times New Roman" w:hAnsi="Times New Roman" w:cs="Times New Roman"/>
          <w:sz w:val="28"/>
          <w:szCs w:val="28"/>
          <w:lang w:eastAsia="ru-RU"/>
        </w:rPr>
        <w:t>твердо уверенный в нем, он не замрет в подавленном настроении, не постарается примирить нас на тихо</w:t>
      </w:r>
      <w:r w:rsidR="00B262C8">
        <w:rPr>
          <w:rFonts w:ascii="Times New Roman" w:eastAsia="Times New Roman" w:hAnsi="Times New Roman" w:cs="Times New Roman"/>
          <w:sz w:val="28"/>
          <w:szCs w:val="28"/>
          <w:lang w:eastAsia="ru-RU"/>
        </w:rPr>
        <w:t xml:space="preserve">й меланхолии, не приведет нас к </w:t>
      </w:r>
      <w:r w:rsidR="00173163">
        <w:rPr>
          <w:rFonts w:ascii="Times New Roman" w:eastAsia="Times New Roman" w:hAnsi="Times New Roman" w:cs="Times New Roman"/>
          <w:i/>
          <w:iCs/>
          <w:sz w:val="28"/>
          <w:szCs w:val="28"/>
          <w:lang w:eastAsia="ru-RU"/>
        </w:rPr>
        <w:t>стене</w:t>
      </w:r>
      <w:r w:rsidR="00173163" w:rsidRPr="00B262C8">
        <w:rPr>
          <w:rStyle w:val="a5"/>
          <w:rFonts w:ascii="Times New Roman" w:eastAsia="Times New Roman" w:hAnsi="Times New Roman" w:cs="Times New Roman"/>
          <w:iCs/>
          <w:sz w:val="28"/>
          <w:szCs w:val="28"/>
          <w:lang w:eastAsia="ru-RU"/>
        </w:rPr>
        <w:footnoteReference w:id="17"/>
      </w:r>
      <w:r w:rsidR="00173163">
        <w:rPr>
          <w:rFonts w:ascii="Times New Roman" w:eastAsia="Times New Roman" w:hAnsi="Times New Roman" w:cs="Times New Roman"/>
          <w:i/>
          <w:iCs/>
          <w:sz w:val="28"/>
          <w:szCs w:val="28"/>
          <w:lang w:eastAsia="ru-RU"/>
        </w:rPr>
        <w:t xml:space="preserve"> </w:t>
      </w:r>
      <w:r w:rsidRPr="00F96CE9">
        <w:rPr>
          <w:rFonts w:ascii="Times New Roman" w:eastAsia="Times New Roman" w:hAnsi="Times New Roman" w:cs="Times New Roman"/>
          <w:sz w:val="28"/>
          <w:szCs w:val="28"/>
          <w:lang w:eastAsia="ru-RU"/>
        </w:rPr>
        <w:t>с кровавой надписью «ужас».</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Пролетарский художник будет изображать и рабочий быт, но не нищета привлечет прежде всего его внимание, а боевая сторона пролетарской жизни. Изображение борьбы, титанических усилий, порывов и упорства, новаторства, то гневно, то светло улыбающегося, — составит большую часть мотивов, которые предстоит разработать. </w:t>
      </w:r>
      <w:r w:rsidR="00B262C8">
        <w:rPr>
          <w:rFonts w:ascii="Times New Roman" w:eastAsia="Times New Roman" w:hAnsi="Times New Roman" w:cs="Times New Roman"/>
          <w:sz w:val="28"/>
          <w:szCs w:val="28"/>
          <w:lang w:eastAsia="ru-RU"/>
        </w:rPr>
        <w:t xml:space="preserve">Заметили ли вы, читатель, что у </w:t>
      </w:r>
      <w:r w:rsidRPr="00F96CE9">
        <w:rPr>
          <w:rFonts w:ascii="Times New Roman" w:eastAsia="Times New Roman" w:hAnsi="Times New Roman" w:cs="Times New Roman"/>
          <w:sz w:val="28"/>
          <w:szCs w:val="28"/>
          <w:lang w:eastAsia="ru-RU"/>
        </w:rPr>
        <w:t>буржуазных писателей, вплоть до Ибсенов и </w:t>
      </w:r>
      <w:proofErr w:type="spellStart"/>
      <w:r w:rsidRPr="00F96CE9">
        <w:rPr>
          <w:rFonts w:ascii="Times New Roman" w:eastAsia="Times New Roman" w:hAnsi="Times New Roman" w:cs="Times New Roman"/>
          <w:sz w:val="28"/>
          <w:szCs w:val="28"/>
          <w:lang w:eastAsia="ru-RU"/>
        </w:rPr>
        <w:t>Гауптманов</w:t>
      </w:r>
      <w:proofErr w:type="spellEnd"/>
      <w:r w:rsidRPr="00F96CE9">
        <w:rPr>
          <w:rFonts w:ascii="Times New Roman" w:eastAsia="Times New Roman" w:hAnsi="Times New Roman" w:cs="Times New Roman"/>
          <w:sz w:val="28"/>
          <w:szCs w:val="28"/>
          <w:lang w:eastAsia="ru-RU"/>
        </w:rPr>
        <w:t>, — новатор все</w:t>
      </w:r>
      <w:r w:rsidR="00B262C8">
        <w:rPr>
          <w:rFonts w:ascii="Times New Roman" w:eastAsia="Times New Roman" w:hAnsi="Times New Roman" w:cs="Times New Roman"/>
          <w:sz w:val="28"/>
          <w:szCs w:val="28"/>
          <w:lang w:eastAsia="ru-RU"/>
        </w:rPr>
        <w:t xml:space="preserve">гда гибнет и </w:t>
      </w:r>
      <w:r w:rsidRPr="00F96CE9">
        <w:rPr>
          <w:rFonts w:ascii="Times New Roman" w:eastAsia="Times New Roman" w:hAnsi="Times New Roman" w:cs="Times New Roman"/>
          <w:sz w:val="28"/>
          <w:szCs w:val="28"/>
          <w:lang w:eastAsia="ru-RU"/>
        </w:rPr>
        <w:t>дело его рушится?</w:t>
      </w:r>
      <w:r w:rsidR="00173163">
        <w:rPr>
          <w:rStyle w:val="a5"/>
          <w:rFonts w:ascii="Times New Roman" w:eastAsia="Times New Roman" w:hAnsi="Times New Roman" w:cs="Times New Roman"/>
          <w:sz w:val="28"/>
          <w:szCs w:val="28"/>
          <w:lang w:eastAsia="ru-RU"/>
        </w:rPr>
        <w:footnoteReference w:id="18"/>
      </w:r>
      <w:r w:rsidR="00173163">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Да и нов</w:t>
      </w:r>
      <w:r w:rsidR="00B262C8">
        <w:rPr>
          <w:rFonts w:ascii="Times New Roman" w:eastAsia="Times New Roman" w:hAnsi="Times New Roman" w:cs="Times New Roman"/>
          <w:sz w:val="28"/>
          <w:szCs w:val="28"/>
          <w:lang w:eastAsia="ru-RU"/>
        </w:rPr>
        <w:t xml:space="preserve">аторство всегда неопределенно и </w:t>
      </w:r>
      <w:r w:rsidRPr="00F96CE9">
        <w:rPr>
          <w:rFonts w:ascii="Times New Roman" w:eastAsia="Times New Roman" w:hAnsi="Times New Roman" w:cs="Times New Roman"/>
          <w:sz w:val="28"/>
          <w:szCs w:val="28"/>
          <w:lang w:eastAsia="ru-RU"/>
        </w:rPr>
        <w:t>выражается в мертвенных, отвлеченных и фантастических символах?</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Дух творчества, надежды — вот что вдохнет новую жизнь в реализм, когда реализм этот станет пролетарским.</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Вдохновенно говорит</w:t>
      </w:r>
      <w:r w:rsidR="00B262C8">
        <w:rPr>
          <w:rFonts w:ascii="Times New Roman" w:eastAsia="Times New Roman" w:hAnsi="Times New Roman" w:cs="Times New Roman"/>
          <w:sz w:val="28"/>
          <w:szCs w:val="28"/>
          <w:lang w:eastAsia="ru-RU"/>
        </w:rPr>
        <w:t xml:space="preserve"> об этом новом искусстве Роланд-</w:t>
      </w:r>
      <w:proofErr w:type="spellStart"/>
      <w:r w:rsidRPr="00F96CE9">
        <w:rPr>
          <w:rFonts w:ascii="Times New Roman" w:eastAsia="Times New Roman" w:hAnsi="Times New Roman" w:cs="Times New Roman"/>
          <w:sz w:val="28"/>
          <w:szCs w:val="28"/>
          <w:lang w:eastAsia="ru-RU"/>
        </w:rPr>
        <w:t>Гольст</w:t>
      </w:r>
      <w:proofErr w:type="spellEnd"/>
      <w:r w:rsidRPr="00F96CE9">
        <w:rPr>
          <w:rFonts w:ascii="Times New Roman" w:eastAsia="Times New Roman" w:hAnsi="Times New Roman" w:cs="Times New Roman"/>
          <w:sz w:val="28"/>
          <w:szCs w:val="28"/>
          <w:lang w:eastAsia="ru-RU"/>
        </w:rPr>
        <w:t>, сравнивая его с натурализмом старого типа:</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«Натуралистическая литература служит только предвестницей и предшественницей новой пролетарской литературы; она подготовляет и предсказывает ее появление. Правда и глубина натурализма ограниченны</w:t>
      </w:r>
      <w:r w:rsidR="00B262C8">
        <w:rPr>
          <w:rFonts w:ascii="Times New Roman" w:eastAsia="Times New Roman" w:hAnsi="Times New Roman" w:cs="Times New Roman"/>
          <w:sz w:val="28"/>
          <w:szCs w:val="28"/>
          <w:lang w:eastAsia="ru-RU"/>
        </w:rPr>
        <w:t xml:space="preserve"> и разбиваются, как об стену, о тот факт, что он не </w:t>
      </w:r>
      <w:r w:rsidRPr="00F96CE9">
        <w:rPr>
          <w:rFonts w:ascii="Times New Roman" w:eastAsia="Times New Roman" w:hAnsi="Times New Roman" w:cs="Times New Roman"/>
          <w:sz w:val="28"/>
          <w:szCs w:val="28"/>
          <w:lang w:eastAsia="ru-RU"/>
        </w:rPr>
        <w:t>является художественным отражением нового возрастающего класса, приносящ</w:t>
      </w:r>
      <w:r w:rsidR="00B262C8">
        <w:rPr>
          <w:rFonts w:ascii="Times New Roman" w:eastAsia="Times New Roman" w:hAnsi="Times New Roman" w:cs="Times New Roman"/>
          <w:sz w:val="28"/>
          <w:szCs w:val="28"/>
          <w:lang w:eastAsia="ru-RU"/>
        </w:rPr>
        <w:t xml:space="preserve">его новые формы производства, а </w:t>
      </w:r>
      <w:r w:rsidRPr="00F96CE9">
        <w:rPr>
          <w:rFonts w:ascii="Times New Roman" w:eastAsia="Times New Roman" w:hAnsi="Times New Roman" w:cs="Times New Roman"/>
          <w:sz w:val="28"/>
          <w:szCs w:val="28"/>
          <w:lang w:eastAsia="ru-RU"/>
        </w:rPr>
        <w:t>потому и новый идеал. Поэтому натуралистическая литература хотя и созда</w:t>
      </w:r>
      <w:r w:rsidR="00173163">
        <w:rPr>
          <w:rFonts w:ascii="Times New Roman" w:eastAsia="Times New Roman" w:hAnsi="Times New Roman" w:cs="Times New Roman"/>
          <w:sz w:val="28"/>
          <w:szCs w:val="28"/>
          <w:lang w:eastAsia="ru-RU"/>
        </w:rPr>
        <w:t xml:space="preserve">ла много прекрасного, но она не </w:t>
      </w:r>
      <w:r w:rsidRPr="00F96CE9">
        <w:rPr>
          <w:rFonts w:ascii="Times New Roman" w:eastAsia="Times New Roman" w:hAnsi="Times New Roman" w:cs="Times New Roman"/>
          <w:sz w:val="28"/>
          <w:szCs w:val="28"/>
          <w:lang w:eastAsia="ru-RU"/>
        </w:rPr>
        <w:t>нашла выражения в высшей форме человеческого мышления и творчества — в поэзии. Где только натурализм дотрагивался до поэзии, он тотчас же стирал с ее крыльев сверкающее золото и лишал их чарующего блеска.</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…Там, где новое искусство расцветет из сознательного Движения нового класса, из наслаждения борьбой и уверенности в грядущей победе, оно не удовлетворится простым изображением того, что оно видит, или даже изображением самой </w:t>
      </w:r>
      <w:r w:rsidR="00173163">
        <w:rPr>
          <w:rFonts w:ascii="Times New Roman" w:eastAsia="Times New Roman" w:hAnsi="Times New Roman" w:cs="Times New Roman"/>
          <w:sz w:val="28"/>
          <w:szCs w:val="28"/>
          <w:lang w:eastAsia="ru-RU"/>
        </w:rPr>
        <w:t xml:space="preserve">борьбы и жизни пролетариата. Не в объекте, а </w:t>
      </w:r>
      <w:r w:rsidRPr="00F96CE9">
        <w:rPr>
          <w:rFonts w:ascii="Times New Roman" w:eastAsia="Times New Roman" w:hAnsi="Times New Roman" w:cs="Times New Roman"/>
          <w:sz w:val="28"/>
          <w:szCs w:val="28"/>
          <w:lang w:eastAsia="ru-RU"/>
        </w:rPr>
        <w:t>в </w:t>
      </w:r>
      <w:r w:rsidRPr="00F96CE9">
        <w:rPr>
          <w:rFonts w:ascii="Times New Roman" w:eastAsia="Times New Roman" w:hAnsi="Times New Roman" w:cs="Times New Roman"/>
          <w:i/>
          <w:iCs/>
          <w:sz w:val="28"/>
          <w:szCs w:val="28"/>
          <w:lang w:eastAsia="ru-RU"/>
        </w:rPr>
        <w:t>понимании его</w:t>
      </w:r>
      <w:r w:rsidR="00173163">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проявится своеобразный характер нового искусства. Но одно ему всегда будет свойственно: </w:t>
      </w:r>
      <w:r w:rsidRPr="00F96CE9">
        <w:rPr>
          <w:rFonts w:ascii="Times New Roman" w:eastAsia="Times New Roman" w:hAnsi="Times New Roman" w:cs="Times New Roman"/>
          <w:i/>
          <w:iCs/>
          <w:sz w:val="28"/>
          <w:szCs w:val="28"/>
          <w:lang w:eastAsia="ru-RU"/>
        </w:rPr>
        <w:t>свет… счастья,</w:t>
      </w:r>
      <w:r w:rsidR="00B262C8">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ибо это искусство не тольк</w:t>
      </w:r>
      <w:r w:rsidR="00B262C8">
        <w:rPr>
          <w:rFonts w:ascii="Times New Roman" w:eastAsia="Times New Roman" w:hAnsi="Times New Roman" w:cs="Times New Roman"/>
          <w:sz w:val="28"/>
          <w:szCs w:val="28"/>
          <w:lang w:eastAsia="ru-RU"/>
        </w:rPr>
        <w:t xml:space="preserve">о, </w:t>
      </w:r>
      <w:r w:rsidR="00B262C8">
        <w:rPr>
          <w:rFonts w:ascii="Times New Roman" w:eastAsia="Times New Roman" w:hAnsi="Times New Roman" w:cs="Times New Roman"/>
          <w:sz w:val="28"/>
          <w:szCs w:val="28"/>
          <w:lang w:eastAsia="ru-RU"/>
        </w:rPr>
        <w:lastRenderedPageBreak/>
        <w:t xml:space="preserve">подобно натурализму, знает и </w:t>
      </w:r>
      <w:r w:rsidRPr="00F96CE9">
        <w:rPr>
          <w:rFonts w:ascii="Times New Roman" w:eastAsia="Times New Roman" w:hAnsi="Times New Roman" w:cs="Times New Roman"/>
          <w:sz w:val="28"/>
          <w:szCs w:val="28"/>
          <w:lang w:eastAsia="ru-RU"/>
        </w:rPr>
        <w:t>понимает вещи, которыми поэз</w:t>
      </w:r>
      <w:r w:rsidR="00B262C8">
        <w:rPr>
          <w:rFonts w:ascii="Times New Roman" w:eastAsia="Times New Roman" w:hAnsi="Times New Roman" w:cs="Times New Roman"/>
          <w:sz w:val="28"/>
          <w:szCs w:val="28"/>
          <w:lang w:eastAsia="ru-RU"/>
        </w:rPr>
        <w:t xml:space="preserve">ия охотнее всегда занимается, а именно чувства и </w:t>
      </w:r>
      <w:r w:rsidRPr="00F96CE9">
        <w:rPr>
          <w:rFonts w:ascii="Times New Roman" w:eastAsia="Times New Roman" w:hAnsi="Times New Roman" w:cs="Times New Roman"/>
          <w:sz w:val="28"/>
          <w:szCs w:val="28"/>
          <w:lang w:eastAsia="ru-RU"/>
        </w:rPr>
        <w:t xml:space="preserve">страсти человека </w:t>
      </w:r>
      <w:r w:rsidR="00B262C8">
        <w:rPr>
          <w:rFonts w:ascii="Times New Roman" w:eastAsia="Times New Roman" w:hAnsi="Times New Roman" w:cs="Times New Roman"/>
          <w:sz w:val="28"/>
          <w:szCs w:val="28"/>
          <w:lang w:eastAsia="ru-RU"/>
        </w:rPr>
        <w:t xml:space="preserve">и вызываемые ими поступки, — но </w:t>
      </w:r>
      <w:r w:rsidRPr="00F96CE9">
        <w:rPr>
          <w:rFonts w:ascii="Times New Roman" w:eastAsia="Times New Roman" w:hAnsi="Times New Roman" w:cs="Times New Roman"/>
          <w:sz w:val="28"/>
          <w:szCs w:val="28"/>
          <w:lang w:eastAsia="ru-RU"/>
        </w:rPr>
        <w:t>оно видит также их причины. Поэтому даже там, где новое искусство будет рисовать свои к</w:t>
      </w:r>
      <w:r w:rsidR="00B262C8">
        <w:rPr>
          <w:rFonts w:ascii="Times New Roman" w:eastAsia="Times New Roman" w:hAnsi="Times New Roman" w:cs="Times New Roman"/>
          <w:sz w:val="28"/>
          <w:szCs w:val="28"/>
          <w:lang w:eastAsia="ru-RU"/>
        </w:rPr>
        <w:t xml:space="preserve">артины на </w:t>
      </w:r>
      <w:r w:rsidRPr="00F96CE9">
        <w:rPr>
          <w:rFonts w:ascii="Times New Roman" w:eastAsia="Times New Roman" w:hAnsi="Times New Roman" w:cs="Times New Roman"/>
          <w:sz w:val="28"/>
          <w:szCs w:val="28"/>
          <w:lang w:eastAsia="ru-RU"/>
        </w:rPr>
        <w:t>фоне действительности, его творения будут пронизаны яркими лучами любви, ожидания</w:t>
      </w:r>
      <w:r w:rsidR="00B262C8">
        <w:rPr>
          <w:rFonts w:ascii="Times New Roman" w:eastAsia="Times New Roman" w:hAnsi="Times New Roman" w:cs="Times New Roman"/>
          <w:sz w:val="28"/>
          <w:szCs w:val="28"/>
          <w:lang w:eastAsia="ru-RU"/>
        </w:rPr>
        <w:t>ми и надеждами как самого поэта-</w:t>
      </w:r>
      <w:r w:rsidRPr="00F96CE9">
        <w:rPr>
          <w:rFonts w:ascii="Times New Roman" w:eastAsia="Times New Roman" w:hAnsi="Times New Roman" w:cs="Times New Roman"/>
          <w:sz w:val="28"/>
          <w:szCs w:val="28"/>
          <w:lang w:eastAsia="ru-RU"/>
        </w:rPr>
        <w:t>творца, так и того класса, чувства которого он выражает; эти творения будут озарены наслаждением, вызываемым зрелищем развивающегося в этом классе сознания»</w:t>
      </w:r>
      <w:r w:rsidR="00173163">
        <w:rPr>
          <w:rStyle w:val="a5"/>
          <w:rFonts w:ascii="Times New Roman" w:eastAsia="Times New Roman" w:hAnsi="Times New Roman" w:cs="Times New Roman"/>
          <w:sz w:val="28"/>
          <w:szCs w:val="28"/>
          <w:lang w:eastAsia="ru-RU"/>
        </w:rPr>
        <w:footnoteReference w:id="19"/>
      </w:r>
      <w:r w:rsidRPr="00F96CE9">
        <w:rPr>
          <w:rFonts w:ascii="Times New Roman" w:eastAsia="Times New Roman" w:hAnsi="Times New Roman" w:cs="Times New Roman"/>
          <w:sz w:val="28"/>
          <w:szCs w:val="28"/>
          <w:lang w:eastAsia="ru-RU"/>
        </w:rPr>
        <w:t>.</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Каковы главные элементы того общественного настроения, </w:t>
      </w:r>
      <w:r w:rsidR="00173163">
        <w:rPr>
          <w:rFonts w:ascii="Times New Roman" w:eastAsia="Times New Roman" w:hAnsi="Times New Roman" w:cs="Times New Roman"/>
          <w:sz w:val="28"/>
          <w:szCs w:val="28"/>
          <w:lang w:eastAsia="ru-RU"/>
        </w:rPr>
        <w:t>которым охвачены социалисты? Во-</w:t>
      </w:r>
      <w:r w:rsidRPr="00F96CE9">
        <w:rPr>
          <w:rFonts w:ascii="Times New Roman" w:eastAsia="Times New Roman" w:hAnsi="Times New Roman" w:cs="Times New Roman"/>
          <w:sz w:val="28"/>
          <w:szCs w:val="28"/>
          <w:lang w:eastAsia="ru-RU"/>
        </w:rPr>
        <w:t>первых, они ненавидят отживающий строй. Поэтому элемент бичующий, саркастический будет иметь место</w:t>
      </w:r>
      <w:r w:rsidR="00173163">
        <w:rPr>
          <w:rFonts w:ascii="Times New Roman" w:eastAsia="Times New Roman" w:hAnsi="Times New Roman" w:cs="Times New Roman"/>
          <w:sz w:val="28"/>
          <w:szCs w:val="28"/>
          <w:lang w:eastAsia="ru-RU"/>
        </w:rPr>
        <w:t xml:space="preserve"> и в пролетарском искусстве. Во-</w:t>
      </w:r>
      <w:r w:rsidRPr="00F96CE9">
        <w:rPr>
          <w:rFonts w:ascii="Times New Roman" w:eastAsia="Times New Roman" w:hAnsi="Times New Roman" w:cs="Times New Roman"/>
          <w:sz w:val="28"/>
          <w:szCs w:val="28"/>
          <w:lang w:eastAsia="ru-RU"/>
        </w:rPr>
        <w:t>вторых — они борются за новый мир. И потому борьба, как я уже говорил, будет занимать центральное мест</w:t>
      </w:r>
      <w:r w:rsidR="00173163">
        <w:rPr>
          <w:rFonts w:ascii="Times New Roman" w:eastAsia="Times New Roman" w:hAnsi="Times New Roman" w:cs="Times New Roman"/>
          <w:sz w:val="28"/>
          <w:szCs w:val="28"/>
          <w:lang w:eastAsia="ru-RU"/>
        </w:rPr>
        <w:t>о среди тем нового художника. В-</w:t>
      </w:r>
      <w:r w:rsidRPr="00F96CE9">
        <w:rPr>
          <w:rFonts w:ascii="Times New Roman" w:eastAsia="Times New Roman" w:hAnsi="Times New Roman" w:cs="Times New Roman"/>
          <w:sz w:val="28"/>
          <w:szCs w:val="28"/>
          <w:lang w:eastAsia="ru-RU"/>
        </w:rPr>
        <w:t>третьих, они провидят, хотя и «в зерцале гадания», лишь этот новый, лучший мир.</w:t>
      </w:r>
    </w:p>
    <w:p w:rsidR="00F96CE9" w:rsidRPr="00F96CE9" w:rsidRDefault="00173163" w:rsidP="00F96C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тут-</w:t>
      </w:r>
      <w:r w:rsidR="00F96CE9" w:rsidRPr="00F96CE9">
        <w:rPr>
          <w:rFonts w:ascii="Times New Roman" w:eastAsia="Times New Roman" w:hAnsi="Times New Roman" w:cs="Times New Roman"/>
          <w:sz w:val="28"/>
          <w:szCs w:val="28"/>
          <w:lang w:eastAsia="ru-RU"/>
        </w:rPr>
        <w:t>то мы встречаемся с третьей задачей социалистического искусства: изображением грядущего. Немало попыток сделано в этом отношении, но даже лучшие из них — «Вести ниоткуда» Морриса — громоздки и не совсем удовлетворительны. Это не художество, это утопия, иногда, как, например, у Анатоля Франса в его изящных диалогах «На белом камне», весьма вероятная утопия и не далекая, быть может, от грядущей действительности, но все же это — изображение социального строя в беллетристической форме. Фабула, чувства и страсти людей — на самом заднем плане, на переднем — изображение внешнег</w:t>
      </w:r>
      <w:r w:rsidR="00B262C8">
        <w:rPr>
          <w:rFonts w:ascii="Times New Roman" w:eastAsia="Times New Roman" w:hAnsi="Times New Roman" w:cs="Times New Roman"/>
          <w:sz w:val="28"/>
          <w:szCs w:val="28"/>
          <w:lang w:eastAsia="ru-RU"/>
        </w:rPr>
        <w:t xml:space="preserve">о быта иногда, как, например, у </w:t>
      </w:r>
      <w:r w:rsidR="00F96CE9" w:rsidRPr="00F96CE9">
        <w:rPr>
          <w:rFonts w:ascii="Times New Roman" w:eastAsia="Times New Roman" w:hAnsi="Times New Roman" w:cs="Times New Roman"/>
          <w:sz w:val="28"/>
          <w:szCs w:val="28"/>
          <w:lang w:eastAsia="ru-RU"/>
        </w:rPr>
        <w:t>Беллами</w:t>
      </w:r>
      <w:r>
        <w:rPr>
          <w:rStyle w:val="a5"/>
          <w:rFonts w:ascii="Times New Roman" w:eastAsia="Times New Roman" w:hAnsi="Times New Roman" w:cs="Times New Roman"/>
          <w:sz w:val="28"/>
          <w:szCs w:val="28"/>
          <w:lang w:eastAsia="ru-RU"/>
        </w:rPr>
        <w:footnoteReference w:id="20"/>
      </w:r>
      <w:r w:rsidR="00F96CE9" w:rsidRPr="00F96C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B262C8">
        <w:rPr>
          <w:rFonts w:ascii="Times New Roman" w:eastAsia="Times New Roman" w:hAnsi="Times New Roman" w:cs="Times New Roman"/>
          <w:sz w:val="28"/>
          <w:szCs w:val="28"/>
          <w:lang w:eastAsia="ru-RU"/>
        </w:rPr>
        <w:t xml:space="preserve">чуть не </w:t>
      </w:r>
      <w:r w:rsidR="00F96CE9" w:rsidRPr="00F96CE9">
        <w:rPr>
          <w:rFonts w:ascii="Times New Roman" w:eastAsia="Times New Roman" w:hAnsi="Times New Roman" w:cs="Times New Roman"/>
          <w:sz w:val="28"/>
          <w:szCs w:val="28"/>
          <w:lang w:eastAsia="ru-RU"/>
        </w:rPr>
        <w:t xml:space="preserve">статистическое, вроде </w:t>
      </w:r>
      <w:proofErr w:type="spellStart"/>
      <w:r w:rsidR="00F96CE9" w:rsidRPr="00F96CE9">
        <w:rPr>
          <w:rFonts w:ascii="Times New Roman" w:eastAsia="Times New Roman" w:hAnsi="Times New Roman" w:cs="Times New Roman"/>
          <w:sz w:val="28"/>
          <w:szCs w:val="28"/>
          <w:lang w:eastAsia="ru-RU"/>
        </w:rPr>
        <w:t>Атлантикусовского</w:t>
      </w:r>
      <w:proofErr w:type="spellEnd"/>
      <w:r>
        <w:rPr>
          <w:rStyle w:val="a5"/>
          <w:rFonts w:ascii="Times New Roman" w:eastAsia="Times New Roman" w:hAnsi="Times New Roman" w:cs="Times New Roman"/>
          <w:sz w:val="28"/>
          <w:szCs w:val="28"/>
          <w:lang w:eastAsia="ru-RU"/>
        </w:rPr>
        <w:footnoteReference w:id="21"/>
      </w:r>
      <w:r w:rsidR="00F96CE9" w:rsidRPr="00F96CE9">
        <w:rPr>
          <w:rFonts w:ascii="Times New Roman" w:eastAsia="Times New Roman" w:hAnsi="Times New Roman" w:cs="Times New Roman"/>
          <w:sz w:val="28"/>
          <w:szCs w:val="28"/>
          <w:lang w:eastAsia="ru-RU"/>
        </w:rPr>
        <w:t>.</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«Чего вы от нас хотите? — говорили мне писатели в беседах со мною, — даже изображение внешнего быта, будущего общества требуют для мало–</w:t>
      </w:r>
      <w:proofErr w:type="spellStart"/>
      <w:r w:rsidRPr="00F96CE9">
        <w:rPr>
          <w:rFonts w:ascii="Times New Roman" w:eastAsia="Times New Roman" w:hAnsi="Times New Roman" w:cs="Times New Roman"/>
          <w:sz w:val="28"/>
          <w:szCs w:val="28"/>
          <w:lang w:eastAsia="ru-RU"/>
        </w:rPr>
        <w:t>мальски</w:t>
      </w:r>
      <w:proofErr w:type="spellEnd"/>
      <w:r w:rsidRPr="00F96CE9">
        <w:rPr>
          <w:rFonts w:ascii="Times New Roman" w:eastAsia="Times New Roman" w:hAnsi="Times New Roman" w:cs="Times New Roman"/>
          <w:sz w:val="28"/>
          <w:szCs w:val="28"/>
          <w:lang w:eastAsia="ru-RU"/>
        </w:rPr>
        <w:t xml:space="preserve"> успешного выполнения этого творческой фантазии,</w:t>
      </w:r>
      <w:r w:rsidR="000417DB">
        <w:rPr>
          <w:rFonts w:ascii="Times New Roman" w:eastAsia="Times New Roman" w:hAnsi="Times New Roman" w:cs="Times New Roman"/>
          <w:sz w:val="28"/>
          <w:szCs w:val="28"/>
          <w:lang w:eastAsia="ru-RU"/>
        </w:rPr>
        <w:t xml:space="preserve"> но изображать людей будущего в </w:t>
      </w:r>
      <w:r w:rsidRPr="00F96CE9">
        <w:rPr>
          <w:rFonts w:ascii="Times New Roman" w:eastAsia="Times New Roman" w:hAnsi="Times New Roman" w:cs="Times New Roman"/>
          <w:sz w:val="28"/>
          <w:szCs w:val="28"/>
          <w:lang w:eastAsia="ru-RU"/>
        </w:rPr>
        <w:t xml:space="preserve">их «нутре», их думы и чувства, — ну, это уже нечто превосходящее человечески возможное. </w:t>
      </w:r>
      <w:proofErr w:type="gramStart"/>
      <w:r w:rsidRPr="00F96CE9">
        <w:rPr>
          <w:rFonts w:ascii="Times New Roman" w:eastAsia="Times New Roman" w:hAnsi="Times New Roman" w:cs="Times New Roman"/>
          <w:sz w:val="28"/>
          <w:szCs w:val="28"/>
          <w:lang w:eastAsia="ru-RU"/>
        </w:rPr>
        <w:t xml:space="preserve">Довлеет </w:t>
      </w:r>
      <w:proofErr w:type="spellStart"/>
      <w:r w:rsidRPr="00F96CE9">
        <w:rPr>
          <w:rFonts w:ascii="Times New Roman" w:eastAsia="Times New Roman" w:hAnsi="Times New Roman" w:cs="Times New Roman"/>
          <w:sz w:val="28"/>
          <w:szCs w:val="28"/>
          <w:lang w:eastAsia="ru-RU"/>
        </w:rPr>
        <w:t>дн</w:t>
      </w:r>
      <w:r w:rsidR="000417DB">
        <w:rPr>
          <w:rFonts w:ascii="Times New Roman" w:eastAsia="Times New Roman" w:hAnsi="Times New Roman" w:cs="Times New Roman"/>
          <w:sz w:val="28"/>
          <w:szCs w:val="28"/>
          <w:lang w:eastAsia="ru-RU"/>
        </w:rPr>
        <w:t>еви</w:t>
      </w:r>
      <w:proofErr w:type="spellEnd"/>
      <w:r w:rsidR="000417DB">
        <w:rPr>
          <w:rFonts w:ascii="Times New Roman" w:eastAsia="Times New Roman" w:hAnsi="Times New Roman" w:cs="Times New Roman"/>
          <w:sz w:val="28"/>
          <w:szCs w:val="28"/>
          <w:lang w:eastAsia="ru-RU"/>
        </w:rPr>
        <w:t xml:space="preserve"> злоба его», «И прошлое-то в </w:t>
      </w:r>
      <w:r w:rsidRPr="00F96CE9">
        <w:rPr>
          <w:rFonts w:ascii="Times New Roman" w:eastAsia="Times New Roman" w:hAnsi="Times New Roman" w:cs="Times New Roman"/>
          <w:sz w:val="28"/>
          <w:szCs w:val="28"/>
          <w:lang w:eastAsia="ru-RU"/>
        </w:rPr>
        <w:t>его душе почти недоступно писателю</w:t>
      </w:r>
      <w:proofErr w:type="gramEnd"/>
      <w:r w:rsidRPr="00F96CE9">
        <w:rPr>
          <w:rFonts w:ascii="Times New Roman" w:eastAsia="Times New Roman" w:hAnsi="Times New Roman" w:cs="Times New Roman"/>
          <w:sz w:val="28"/>
          <w:szCs w:val="28"/>
          <w:lang w:eastAsia="ru-RU"/>
        </w:rPr>
        <w:t>, — гово</w:t>
      </w:r>
      <w:r w:rsidR="000417DB">
        <w:rPr>
          <w:rFonts w:ascii="Times New Roman" w:eastAsia="Times New Roman" w:hAnsi="Times New Roman" w:cs="Times New Roman"/>
          <w:sz w:val="28"/>
          <w:szCs w:val="28"/>
          <w:lang w:eastAsia="ru-RU"/>
        </w:rPr>
        <w:t>рил мне один крупный беллетрист-</w:t>
      </w:r>
      <w:r w:rsidRPr="00F96CE9">
        <w:rPr>
          <w:rFonts w:ascii="Times New Roman" w:eastAsia="Times New Roman" w:hAnsi="Times New Roman" w:cs="Times New Roman"/>
          <w:sz w:val="28"/>
          <w:szCs w:val="28"/>
          <w:lang w:eastAsia="ru-RU"/>
        </w:rPr>
        <w:t>реа</w:t>
      </w:r>
      <w:r w:rsidR="000417DB">
        <w:rPr>
          <w:rFonts w:ascii="Times New Roman" w:eastAsia="Times New Roman" w:hAnsi="Times New Roman" w:cs="Times New Roman"/>
          <w:sz w:val="28"/>
          <w:szCs w:val="28"/>
          <w:lang w:eastAsia="ru-RU"/>
        </w:rPr>
        <w:t xml:space="preserve">лист, — все эти исторические, а </w:t>
      </w:r>
      <w:r w:rsidRPr="00F96CE9">
        <w:rPr>
          <w:rFonts w:ascii="Times New Roman" w:eastAsia="Times New Roman" w:hAnsi="Times New Roman" w:cs="Times New Roman"/>
          <w:sz w:val="28"/>
          <w:szCs w:val="28"/>
          <w:lang w:eastAsia="ru-RU"/>
        </w:rPr>
        <w:t>тем паче доисторические романы — одна голая и довольно–таки скучная головная выдумка». Это правда. И, однако, «головными выдумками» относительно прошлого усердно занимаются, стараются воскресить, в художественном ясновидении реконструировать душу былых веков.</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lastRenderedPageBreak/>
        <w:t>Между тем как не преобладать здесь «головной выдумке»? Ведь прошлое —</w:t>
      </w:r>
      <w:r w:rsidR="00173163">
        <w:rPr>
          <w:rFonts w:ascii="Times New Roman" w:eastAsia="Times New Roman" w:hAnsi="Times New Roman" w:cs="Times New Roman"/>
          <w:sz w:val="28"/>
          <w:szCs w:val="28"/>
          <w:lang w:eastAsia="ru-RU"/>
        </w:rPr>
        <w:t xml:space="preserve"> оно более или менее мертво. Но </w:t>
      </w:r>
      <w:r w:rsidRPr="00F96CE9">
        <w:rPr>
          <w:rFonts w:ascii="Times New Roman" w:eastAsia="Times New Roman" w:hAnsi="Times New Roman" w:cs="Times New Roman"/>
          <w:sz w:val="28"/>
          <w:szCs w:val="28"/>
          <w:lang w:eastAsia="ru-RU"/>
        </w:rPr>
        <w:t>как</w:t>
      </w:r>
      <w:r w:rsidR="000417DB">
        <w:rPr>
          <w:rFonts w:ascii="Times New Roman" w:eastAsia="Times New Roman" w:hAnsi="Times New Roman" w:cs="Times New Roman"/>
          <w:sz w:val="28"/>
          <w:szCs w:val="28"/>
          <w:lang w:eastAsia="ru-RU"/>
        </w:rPr>
        <w:t>, с другой стороны, без т</w:t>
      </w:r>
      <w:r w:rsidR="00173163">
        <w:rPr>
          <w:rFonts w:ascii="Times New Roman" w:eastAsia="Times New Roman" w:hAnsi="Times New Roman" w:cs="Times New Roman"/>
          <w:sz w:val="28"/>
          <w:szCs w:val="28"/>
          <w:lang w:eastAsia="ru-RU"/>
        </w:rPr>
        <w:t xml:space="preserve">репета </w:t>
      </w:r>
      <w:r w:rsidRPr="00F96CE9">
        <w:rPr>
          <w:rFonts w:ascii="Times New Roman" w:eastAsia="Times New Roman" w:hAnsi="Times New Roman" w:cs="Times New Roman"/>
          <w:i/>
          <w:iCs/>
          <w:sz w:val="28"/>
          <w:szCs w:val="28"/>
          <w:lang w:eastAsia="ru-RU"/>
        </w:rPr>
        <w:t>сердечного</w:t>
      </w:r>
      <w:r w:rsidR="00173163">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заглянуть в грядущее? К нашим св</w:t>
      </w:r>
      <w:r w:rsidR="000417DB">
        <w:rPr>
          <w:rFonts w:ascii="Times New Roman" w:eastAsia="Times New Roman" w:hAnsi="Times New Roman" w:cs="Times New Roman"/>
          <w:sz w:val="28"/>
          <w:szCs w:val="28"/>
          <w:lang w:eastAsia="ru-RU"/>
        </w:rPr>
        <w:t>етлым, дорогим внукам? Да разве</w:t>
      </w:r>
      <w:r w:rsidRPr="00F96CE9">
        <w:rPr>
          <w:rFonts w:ascii="Times New Roman" w:eastAsia="Times New Roman" w:hAnsi="Times New Roman" w:cs="Times New Roman"/>
          <w:sz w:val="28"/>
          <w:szCs w:val="28"/>
          <w:lang w:eastAsia="ru-RU"/>
        </w:rPr>
        <w:t xml:space="preserve"> художник, настоящий артист, стало быть большой человек, тоскуя в тисках «князя мира сего» — мещанина, мучаясь в атмосфере непроглядной пошлости, не мечтает о том, как любил бы, как говорил бы, как наслаждался, боролся, </w:t>
      </w:r>
      <w:r w:rsidR="000417DB">
        <w:rPr>
          <w:rFonts w:ascii="Times New Roman" w:eastAsia="Times New Roman" w:hAnsi="Times New Roman" w:cs="Times New Roman"/>
          <w:sz w:val="28"/>
          <w:szCs w:val="28"/>
          <w:lang w:eastAsia="ru-RU"/>
        </w:rPr>
        <w:t xml:space="preserve">познавал бы, как бы творчески и </w:t>
      </w:r>
      <w:r w:rsidRPr="00F96CE9">
        <w:rPr>
          <w:rFonts w:ascii="Times New Roman" w:eastAsia="Times New Roman" w:hAnsi="Times New Roman" w:cs="Times New Roman"/>
          <w:sz w:val="28"/>
          <w:szCs w:val="28"/>
          <w:lang w:eastAsia="ru-RU"/>
        </w:rPr>
        <w:t>возвышенно страдал «выпрямленный» человек? Разве художник–социалист (настоящий: то есть коммунист) не испытывает</w:t>
      </w:r>
      <w:r w:rsidR="000417DB">
        <w:rPr>
          <w:rFonts w:ascii="Times New Roman" w:eastAsia="Times New Roman" w:hAnsi="Times New Roman" w:cs="Times New Roman"/>
          <w:sz w:val="28"/>
          <w:szCs w:val="28"/>
          <w:lang w:eastAsia="ru-RU"/>
        </w:rPr>
        <w:t xml:space="preserve">, запертый в свое «я», тоски по </w:t>
      </w:r>
      <w:r w:rsidRPr="00F96CE9">
        <w:rPr>
          <w:rFonts w:ascii="Times New Roman" w:eastAsia="Times New Roman" w:hAnsi="Times New Roman" w:cs="Times New Roman"/>
          <w:sz w:val="28"/>
          <w:szCs w:val="28"/>
          <w:lang w:eastAsia="ru-RU"/>
        </w:rPr>
        <w:t>тому океану чувств, который гулким прибоем загремит, запоет в каждом сердце, связанном с другими, широко открытом, братском, со–человеческом?</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Да, наши художники</w:t>
      </w:r>
      <w:r w:rsidR="000417DB">
        <w:rPr>
          <w:rFonts w:ascii="Times New Roman" w:eastAsia="Times New Roman" w:hAnsi="Times New Roman" w:cs="Times New Roman"/>
          <w:sz w:val="28"/>
          <w:szCs w:val="28"/>
          <w:lang w:eastAsia="ru-RU"/>
        </w:rPr>
        <w:t xml:space="preserve"> еще слишком индивидуалисты. Не </w:t>
      </w:r>
      <w:r w:rsidRPr="00F96CE9">
        <w:rPr>
          <w:rFonts w:ascii="Times New Roman" w:eastAsia="Times New Roman" w:hAnsi="Times New Roman" w:cs="Times New Roman"/>
          <w:sz w:val="28"/>
          <w:szCs w:val="28"/>
          <w:lang w:eastAsia="ru-RU"/>
        </w:rPr>
        <w:t>придется ли ждать пролетария? Гени</w:t>
      </w:r>
      <w:r w:rsidR="000417DB">
        <w:rPr>
          <w:rFonts w:ascii="Times New Roman" w:eastAsia="Times New Roman" w:hAnsi="Times New Roman" w:cs="Times New Roman"/>
          <w:sz w:val="28"/>
          <w:szCs w:val="28"/>
          <w:lang w:eastAsia="ru-RU"/>
        </w:rPr>
        <w:t xml:space="preserve">ального фабричного, выросшего у </w:t>
      </w:r>
      <w:r w:rsidRPr="00F96CE9">
        <w:rPr>
          <w:rFonts w:ascii="Times New Roman" w:eastAsia="Times New Roman" w:hAnsi="Times New Roman" w:cs="Times New Roman"/>
          <w:sz w:val="28"/>
          <w:szCs w:val="28"/>
          <w:lang w:eastAsia="ru-RU"/>
        </w:rPr>
        <w:t>машины, в заводской казарме?</w:t>
      </w:r>
    </w:p>
    <w:p w:rsidR="00F96CE9" w:rsidRPr="00F96CE9" w:rsidRDefault="000417DB" w:rsidP="00F96C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Даровитый и </w:t>
      </w:r>
      <w:r w:rsidR="00173163">
        <w:rPr>
          <w:rFonts w:ascii="Times New Roman" w:eastAsia="Times New Roman" w:hAnsi="Times New Roman" w:cs="Times New Roman"/>
          <w:sz w:val="28"/>
          <w:szCs w:val="28"/>
          <w:lang w:eastAsia="ru-RU"/>
        </w:rPr>
        <w:t>чуткий Гарин-</w:t>
      </w:r>
      <w:r w:rsidR="00F96CE9" w:rsidRPr="00F96CE9">
        <w:rPr>
          <w:rFonts w:ascii="Times New Roman" w:eastAsia="Times New Roman" w:hAnsi="Times New Roman" w:cs="Times New Roman"/>
          <w:sz w:val="28"/>
          <w:szCs w:val="28"/>
          <w:lang w:eastAsia="ru-RU"/>
        </w:rPr>
        <w:t>Михайловский обронил за час до своей смерти, как раз по поводу трактуемого здесь вопроса, такое глубокое замечание: «Интеллигенты могут еще искренне составлять штаб рабочего движения, думать за пролетария, пока недостаточно просвещенного, его теоретическую и тактическую думу, но чувствовать за него — этого мы, интеллигенты, не можем»</w:t>
      </w:r>
      <w:r w:rsidR="00173163">
        <w:rPr>
          <w:rStyle w:val="a5"/>
          <w:rFonts w:ascii="Times New Roman" w:eastAsia="Times New Roman" w:hAnsi="Times New Roman" w:cs="Times New Roman"/>
          <w:sz w:val="28"/>
          <w:szCs w:val="28"/>
          <w:lang w:eastAsia="ru-RU"/>
        </w:rPr>
        <w:footnoteReference w:id="22"/>
      </w:r>
      <w:r>
        <w:rPr>
          <w:rFonts w:ascii="Times New Roman" w:eastAsia="Times New Roman" w:hAnsi="Times New Roman" w:cs="Times New Roman"/>
          <w:sz w:val="28"/>
          <w:szCs w:val="28"/>
          <w:lang w:eastAsia="ru-RU"/>
        </w:rPr>
        <w:t>.</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Итак, придется ждать, пока из среды измученных работой, темных русских пролетариев взойдет светило нового искусства? Конечно, оно может взойти оттуда. Но какие трудности стоят на пути гениального рабочего к художественному творчеству! И не только внешние трудности, можно быть уверенным, что девять десятых гениев пролетариев, не погибших или не потускневших в нужде, уйдут в политику. Туда влечет их правильный инстинкт. Там они еще нужнее, и там путь</w:t>
      </w:r>
      <w:r w:rsidR="00173163">
        <w:rPr>
          <w:rFonts w:ascii="Times New Roman" w:eastAsia="Times New Roman" w:hAnsi="Times New Roman" w:cs="Times New Roman"/>
          <w:sz w:val="28"/>
          <w:szCs w:val="28"/>
          <w:lang w:eastAsia="ru-RU"/>
        </w:rPr>
        <w:t xml:space="preserve"> для них легче, результаты и велики</w:t>
      </w:r>
      <w:r w:rsidR="000417DB">
        <w:rPr>
          <w:rFonts w:ascii="Times New Roman" w:eastAsia="Times New Roman" w:hAnsi="Times New Roman" w:cs="Times New Roman"/>
          <w:sz w:val="28"/>
          <w:szCs w:val="28"/>
          <w:lang w:eastAsia="ru-RU"/>
        </w:rPr>
        <w:t>,</w:t>
      </w:r>
      <w:r w:rsidR="00173163">
        <w:rPr>
          <w:rFonts w:ascii="Times New Roman" w:eastAsia="Times New Roman" w:hAnsi="Times New Roman" w:cs="Times New Roman"/>
          <w:sz w:val="28"/>
          <w:szCs w:val="28"/>
          <w:lang w:eastAsia="ru-RU"/>
        </w:rPr>
        <w:t xml:space="preserve"> и </w:t>
      </w:r>
      <w:r w:rsidRPr="00F96CE9">
        <w:rPr>
          <w:rFonts w:ascii="Times New Roman" w:eastAsia="Times New Roman" w:hAnsi="Times New Roman" w:cs="Times New Roman"/>
          <w:sz w:val="28"/>
          <w:szCs w:val="28"/>
          <w:lang w:eastAsia="ru-RU"/>
        </w:rPr>
        <w:t>достижимы. Разберемся, однако, вполне ли правильно замечание покойного Гарина.</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Что чисто пролетарская теория, то есть научный социализм, был создан, разумеется, из элементов, данных действительностью, интеллигентами (утопистами, </w:t>
      </w:r>
      <w:proofErr w:type="spellStart"/>
      <w:r w:rsidRPr="00F96CE9">
        <w:rPr>
          <w:rFonts w:ascii="Times New Roman" w:eastAsia="Times New Roman" w:hAnsi="Times New Roman" w:cs="Times New Roman"/>
          <w:sz w:val="28"/>
          <w:szCs w:val="28"/>
          <w:lang w:eastAsia="ru-RU"/>
        </w:rPr>
        <w:t>Ласс</w:t>
      </w:r>
      <w:r w:rsidR="00173163">
        <w:rPr>
          <w:rFonts w:ascii="Times New Roman" w:eastAsia="Times New Roman" w:hAnsi="Times New Roman" w:cs="Times New Roman"/>
          <w:sz w:val="28"/>
          <w:szCs w:val="28"/>
          <w:lang w:eastAsia="ru-RU"/>
        </w:rPr>
        <w:t>алем</w:t>
      </w:r>
      <w:proofErr w:type="spellEnd"/>
      <w:r w:rsidR="00173163">
        <w:rPr>
          <w:rFonts w:ascii="Times New Roman" w:eastAsia="Times New Roman" w:hAnsi="Times New Roman" w:cs="Times New Roman"/>
          <w:sz w:val="28"/>
          <w:szCs w:val="28"/>
          <w:lang w:eastAsia="ru-RU"/>
        </w:rPr>
        <w:t xml:space="preserve">, Марксом и Энгельсом) — не </w:t>
      </w:r>
      <w:r w:rsidRPr="00F96CE9">
        <w:rPr>
          <w:rFonts w:ascii="Times New Roman" w:eastAsia="Times New Roman" w:hAnsi="Times New Roman" w:cs="Times New Roman"/>
          <w:sz w:val="28"/>
          <w:szCs w:val="28"/>
          <w:lang w:eastAsia="ru-RU"/>
        </w:rPr>
        <w:t xml:space="preserve">подлежит сомнению. Излишне объяснять, почему рабочему неимоверно трудно было обнять всю сложную совокупность фактов, анализ и синтез которых дал новое </w:t>
      </w:r>
      <w:r w:rsidRPr="00F96CE9">
        <w:rPr>
          <w:rFonts w:ascii="Times New Roman" w:eastAsia="Times New Roman" w:hAnsi="Times New Roman" w:cs="Times New Roman"/>
          <w:sz w:val="28"/>
          <w:szCs w:val="28"/>
          <w:lang w:eastAsia="ru-RU"/>
        </w:rPr>
        <w:lastRenderedPageBreak/>
        <w:t>миросозерцание. Изумительно уже то, с какой легкостью в общем рабочие воспринимают доктрину Маркса, и изумительная восприимчивость эта объясняется именно тем, что Марксу удалось пойти впереди своего века и того класса, которому он решил служить всею силой своего гения, как раз по тому пути, по которому медленно, ощупью, пошли бы и массы, ведомые самой жизнью. Маркс был, действительно, акушером, помогшим рождению пролетарского мировоззрения, и </w:t>
      </w:r>
      <w:r w:rsidR="00173163">
        <w:rPr>
          <w:rFonts w:ascii="Times New Roman" w:eastAsia="Times New Roman" w:hAnsi="Times New Roman" w:cs="Times New Roman"/>
          <w:sz w:val="28"/>
          <w:szCs w:val="28"/>
          <w:lang w:eastAsia="ru-RU"/>
        </w:rPr>
        <w:t xml:space="preserve">кто знает, как долго продлились бы без </w:t>
      </w:r>
      <w:r w:rsidRPr="00F96CE9">
        <w:rPr>
          <w:rFonts w:ascii="Times New Roman" w:eastAsia="Times New Roman" w:hAnsi="Times New Roman" w:cs="Times New Roman"/>
          <w:sz w:val="28"/>
          <w:szCs w:val="28"/>
          <w:lang w:eastAsia="ru-RU"/>
        </w:rPr>
        <w:t>него мучительные роды? Все заставляет думать, что появление великих или, по крайней мере, очень крупных пролетарских художников произойдет тем же путем. То, что первый русский художник, взявшийся за чисто социалистическую тему и чисто социалистически ее обработавший, — Максим Горький с его «Врагами» является выходцем из низов, — приятное, но отчасти кажущееся исключение. Максим Горький подошел к задачам социалистического художественного творчества уже как несомненный интеллигент. Да и ждать другого Горького придется, вероятно, очень долго, а один Горький не делает художественной весны. Но вокруг Горького есть художники–интеллигенты, интеллигенция постоянно выдвигает новые дарования, и близость части интеллигенции к пролетариату должна будет, быть м</w:t>
      </w:r>
      <w:r w:rsidR="00173163">
        <w:rPr>
          <w:rFonts w:ascii="Times New Roman" w:eastAsia="Times New Roman" w:hAnsi="Times New Roman" w:cs="Times New Roman"/>
          <w:sz w:val="28"/>
          <w:szCs w:val="28"/>
          <w:lang w:eastAsia="ru-RU"/>
        </w:rPr>
        <w:t>ожет уже скоро, породить социал-</w:t>
      </w:r>
      <w:r w:rsidRPr="00F96CE9">
        <w:rPr>
          <w:rFonts w:ascii="Times New Roman" w:eastAsia="Times New Roman" w:hAnsi="Times New Roman" w:cs="Times New Roman"/>
          <w:sz w:val="28"/>
          <w:szCs w:val="28"/>
          <w:lang w:eastAsia="ru-RU"/>
        </w:rPr>
        <w:t>демократическую беллетристику, а затем и живопись</w:t>
      </w:r>
      <w:r w:rsidR="000417DB">
        <w:rPr>
          <w:rFonts w:ascii="Times New Roman" w:eastAsia="Times New Roman" w:hAnsi="Times New Roman" w:cs="Times New Roman"/>
          <w:sz w:val="28"/>
          <w:szCs w:val="28"/>
          <w:lang w:eastAsia="ru-RU"/>
        </w:rPr>
        <w:t>,</w:t>
      </w:r>
      <w:r w:rsidRPr="00F96CE9">
        <w:rPr>
          <w:rFonts w:ascii="Times New Roman" w:eastAsia="Times New Roman" w:hAnsi="Times New Roman" w:cs="Times New Roman"/>
          <w:sz w:val="28"/>
          <w:szCs w:val="28"/>
          <w:lang w:eastAsia="ru-RU"/>
        </w:rPr>
        <w:t xml:space="preserve"> и скульптуру. О конкретных примерах на русской почве, вообще, пожалуй, как раз наиболее обещающей, мы будем говорить особо.</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С другой стороны, явно и то, почему лучшие люди интеллигенции оказываются друзьями пролетариата. Вне пролетариата есть лишь либо прямое примирен</w:t>
      </w:r>
      <w:r w:rsidR="000417DB">
        <w:rPr>
          <w:rFonts w:ascii="Times New Roman" w:eastAsia="Times New Roman" w:hAnsi="Times New Roman" w:cs="Times New Roman"/>
          <w:sz w:val="28"/>
          <w:szCs w:val="28"/>
          <w:lang w:eastAsia="ru-RU"/>
        </w:rPr>
        <w:t xml:space="preserve">ие с </w:t>
      </w:r>
      <w:r w:rsidRPr="00F96CE9">
        <w:rPr>
          <w:rFonts w:ascii="Times New Roman" w:eastAsia="Times New Roman" w:hAnsi="Times New Roman" w:cs="Times New Roman"/>
          <w:sz w:val="28"/>
          <w:szCs w:val="28"/>
          <w:lang w:eastAsia="ru-RU"/>
        </w:rPr>
        <w:t>позорной действительностью и шутовская служба при дворе «князя мира сего», либо, как мы уже говорили, бесплодный протест, ибо вне пролетариата нет силы, способной «оружие критики» превратить в «критику оружием»</w:t>
      </w:r>
      <w:r w:rsidR="00173163">
        <w:rPr>
          <w:rStyle w:val="a5"/>
          <w:rFonts w:ascii="Times New Roman" w:eastAsia="Times New Roman" w:hAnsi="Times New Roman" w:cs="Times New Roman"/>
          <w:sz w:val="28"/>
          <w:szCs w:val="28"/>
          <w:lang w:eastAsia="ru-RU"/>
        </w:rPr>
        <w:footnoteReference w:id="23"/>
      </w:r>
      <w:r w:rsidR="000417DB">
        <w:rPr>
          <w:rFonts w:ascii="Times New Roman" w:eastAsia="Times New Roman" w:hAnsi="Times New Roman" w:cs="Times New Roman"/>
          <w:sz w:val="28"/>
          <w:szCs w:val="28"/>
          <w:u w:val="single"/>
          <w:vertAlign w:val="superscript"/>
          <w:lang w:eastAsia="ru-RU"/>
        </w:rPr>
        <w:t xml:space="preserve"> </w:t>
      </w:r>
      <w:r w:rsidR="000417DB">
        <w:rPr>
          <w:rFonts w:ascii="Times New Roman" w:eastAsia="Times New Roman" w:hAnsi="Times New Roman" w:cs="Times New Roman"/>
          <w:sz w:val="28"/>
          <w:szCs w:val="28"/>
          <w:lang w:eastAsia="ru-RU"/>
        </w:rPr>
        <w:t xml:space="preserve">и в </w:t>
      </w:r>
      <w:r w:rsidRPr="00F96CE9">
        <w:rPr>
          <w:rFonts w:ascii="Times New Roman" w:eastAsia="Times New Roman" w:hAnsi="Times New Roman" w:cs="Times New Roman"/>
          <w:sz w:val="28"/>
          <w:szCs w:val="28"/>
          <w:lang w:eastAsia="ru-RU"/>
        </w:rPr>
        <w:t>социальное творчество.</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 xml:space="preserve">Но если понятно, почему великие умы буржуазии (или мелкой буржуазии) отошли на службу растущему </w:t>
      </w:r>
      <w:proofErr w:type="spellStart"/>
      <w:r w:rsidRPr="00F96CE9">
        <w:rPr>
          <w:rFonts w:ascii="Times New Roman" w:eastAsia="Times New Roman" w:hAnsi="Times New Roman" w:cs="Times New Roman"/>
          <w:sz w:val="28"/>
          <w:szCs w:val="28"/>
          <w:lang w:eastAsia="ru-RU"/>
        </w:rPr>
        <w:t>мирообн</w:t>
      </w:r>
      <w:r w:rsidR="005A0F78">
        <w:rPr>
          <w:rFonts w:ascii="Times New Roman" w:eastAsia="Times New Roman" w:hAnsi="Times New Roman" w:cs="Times New Roman"/>
          <w:sz w:val="28"/>
          <w:szCs w:val="28"/>
          <w:lang w:eastAsia="ru-RU"/>
        </w:rPr>
        <w:t>овляющему</w:t>
      </w:r>
      <w:proofErr w:type="spellEnd"/>
      <w:r w:rsidR="005A0F78">
        <w:rPr>
          <w:rFonts w:ascii="Times New Roman" w:eastAsia="Times New Roman" w:hAnsi="Times New Roman" w:cs="Times New Roman"/>
          <w:sz w:val="28"/>
          <w:szCs w:val="28"/>
          <w:lang w:eastAsia="ru-RU"/>
        </w:rPr>
        <w:t xml:space="preserve"> классу, то отпадает и главное возражение Гарина. Не </w:t>
      </w:r>
      <w:r w:rsidRPr="00F96CE9">
        <w:rPr>
          <w:rFonts w:ascii="Times New Roman" w:eastAsia="Times New Roman" w:hAnsi="Times New Roman" w:cs="Times New Roman"/>
          <w:sz w:val="28"/>
          <w:szCs w:val="28"/>
          <w:lang w:eastAsia="ru-RU"/>
        </w:rPr>
        <w:t>только легче тогда ожидать х</w:t>
      </w:r>
      <w:r w:rsidR="005A0F78">
        <w:rPr>
          <w:rFonts w:ascii="Times New Roman" w:eastAsia="Times New Roman" w:hAnsi="Times New Roman" w:cs="Times New Roman"/>
          <w:sz w:val="28"/>
          <w:szCs w:val="28"/>
          <w:lang w:eastAsia="ru-RU"/>
        </w:rPr>
        <w:t xml:space="preserve">удожников пролетарского типа из среды интеллигенции, чем из </w:t>
      </w:r>
      <w:r w:rsidRPr="00F96CE9">
        <w:rPr>
          <w:rFonts w:ascii="Times New Roman" w:eastAsia="Times New Roman" w:hAnsi="Times New Roman" w:cs="Times New Roman"/>
          <w:sz w:val="28"/>
          <w:szCs w:val="28"/>
          <w:lang w:eastAsia="ru-RU"/>
        </w:rPr>
        <w:t>сре</w:t>
      </w:r>
      <w:r w:rsidR="005A0F78">
        <w:rPr>
          <w:rFonts w:ascii="Times New Roman" w:eastAsia="Times New Roman" w:hAnsi="Times New Roman" w:cs="Times New Roman"/>
          <w:sz w:val="28"/>
          <w:szCs w:val="28"/>
          <w:lang w:eastAsia="ru-RU"/>
        </w:rPr>
        <w:t xml:space="preserve">ды пролетариата, но их и </w:t>
      </w:r>
      <w:r w:rsidRPr="00F96CE9">
        <w:rPr>
          <w:rFonts w:ascii="Times New Roman" w:eastAsia="Times New Roman" w:hAnsi="Times New Roman" w:cs="Times New Roman"/>
          <w:sz w:val="28"/>
          <w:szCs w:val="28"/>
          <w:lang w:eastAsia="ru-RU"/>
        </w:rPr>
        <w:t>естественно ожидать оттуда. Кто может отдать всю свою </w:t>
      </w:r>
      <w:r w:rsidRPr="00F96CE9">
        <w:rPr>
          <w:rFonts w:ascii="Times New Roman" w:eastAsia="Times New Roman" w:hAnsi="Times New Roman" w:cs="Times New Roman"/>
          <w:i/>
          <w:iCs/>
          <w:sz w:val="28"/>
          <w:szCs w:val="28"/>
          <w:lang w:eastAsia="ru-RU"/>
        </w:rPr>
        <w:t>голову</w:t>
      </w:r>
      <w:r w:rsidR="005A0F78">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 xml:space="preserve">работе на новой </w:t>
      </w:r>
      <w:r w:rsidR="005A0F78">
        <w:rPr>
          <w:rFonts w:ascii="Times New Roman" w:eastAsia="Times New Roman" w:hAnsi="Times New Roman" w:cs="Times New Roman"/>
          <w:sz w:val="28"/>
          <w:szCs w:val="28"/>
          <w:lang w:eastAsia="ru-RU"/>
        </w:rPr>
        <w:t xml:space="preserve">ниве, тот уже отдал ей все свое </w:t>
      </w:r>
      <w:r w:rsidRPr="00F96CE9">
        <w:rPr>
          <w:rFonts w:ascii="Times New Roman" w:eastAsia="Times New Roman" w:hAnsi="Times New Roman" w:cs="Times New Roman"/>
          <w:i/>
          <w:iCs/>
          <w:sz w:val="28"/>
          <w:szCs w:val="28"/>
          <w:lang w:eastAsia="ru-RU"/>
        </w:rPr>
        <w:t>сердце.</w:t>
      </w:r>
      <w:r w:rsidR="005A0F78">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Что это значит: «мы можем думать за рабочих их теоретические и практические думы»? Это значит, что мы способны всею душой, со всей нашей чуткостью, во всей полноте существа своего отдаться как святому и бесконечно важному делу — выяснению при свете наших познаний вопросов рабочего движения. Разве для этого не нужно чувствовать вместе с рабочими массами, не нужно по–пролетарски оценивать общество, жиз</w:t>
      </w:r>
      <w:r w:rsidR="005A0F78">
        <w:rPr>
          <w:rFonts w:ascii="Times New Roman" w:eastAsia="Times New Roman" w:hAnsi="Times New Roman" w:cs="Times New Roman"/>
          <w:sz w:val="28"/>
          <w:szCs w:val="28"/>
          <w:lang w:eastAsia="ru-RU"/>
        </w:rPr>
        <w:t>нь? Разве для этого не нужно 1) </w:t>
      </w:r>
      <w:r w:rsidRPr="00F96CE9">
        <w:rPr>
          <w:rFonts w:ascii="Times New Roman" w:eastAsia="Times New Roman" w:hAnsi="Times New Roman" w:cs="Times New Roman"/>
          <w:sz w:val="28"/>
          <w:szCs w:val="28"/>
          <w:lang w:eastAsia="ru-RU"/>
        </w:rPr>
        <w:t>стрясти с проклятием пра</w:t>
      </w:r>
      <w:r w:rsidR="005A0F78">
        <w:rPr>
          <w:rFonts w:ascii="Times New Roman" w:eastAsia="Times New Roman" w:hAnsi="Times New Roman" w:cs="Times New Roman"/>
          <w:sz w:val="28"/>
          <w:szCs w:val="28"/>
          <w:lang w:eastAsia="ru-RU"/>
        </w:rPr>
        <w:t>х старого мира от ног своих, 2) </w:t>
      </w:r>
      <w:r w:rsidRPr="00F96CE9">
        <w:rPr>
          <w:rFonts w:ascii="Times New Roman" w:eastAsia="Times New Roman" w:hAnsi="Times New Roman" w:cs="Times New Roman"/>
          <w:sz w:val="28"/>
          <w:szCs w:val="28"/>
          <w:lang w:eastAsia="ru-RU"/>
        </w:rPr>
        <w:t>всту</w:t>
      </w:r>
      <w:r w:rsidR="005A0F78">
        <w:rPr>
          <w:rFonts w:ascii="Times New Roman" w:eastAsia="Times New Roman" w:hAnsi="Times New Roman" w:cs="Times New Roman"/>
          <w:sz w:val="28"/>
          <w:szCs w:val="28"/>
          <w:lang w:eastAsia="ru-RU"/>
        </w:rPr>
        <w:t>пить в борьбу с его силами и 3) </w:t>
      </w:r>
      <w:r w:rsidRPr="00F96CE9">
        <w:rPr>
          <w:rFonts w:ascii="Times New Roman" w:eastAsia="Times New Roman" w:hAnsi="Times New Roman" w:cs="Times New Roman"/>
          <w:sz w:val="28"/>
          <w:szCs w:val="28"/>
          <w:lang w:eastAsia="ru-RU"/>
        </w:rPr>
        <w:t>любить всем сердцем мир новый, желанный?</w:t>
      </w:r>
    </w:p>
    <w:p w:rsidR="00F96CE9" w:rsidRPr="00F96CE9" w:rsidRDefault="00F96CE9" w:rsidP="005A0F78">
      <w:pPr>
        <w:spacing w:after="0" w:line="240" w:lineRule="auto"/>
        <w:ind w:firstLine="709"/>
        <w:jc w:val="both"/>
        <w:rPr>
          <w:rFonts w:ascii="Times New Roman" w:eastAsia="Times New Roman" w:hAnsi="Times New Roman" w:cs="Times New Roman"/>
          <w:sz w:val="28"/>
          <w:szCs w:val="28"/>
          <w:lang w:eastAsia="ru-RU"/>
        </w:rPr>
      </w:pPr>
      <w:proofErr w:type="gramStart"/>
      <w:r w:rsidRPr="00F96CE9">
        <w:rPr>
          <w:rFonts w:ascii="Times New Roman" w:eastAsia="Times New Roman" w:hAnsi="Times New Roman" w:cs="Times New Roman"/>
          <w:sz w:val="28"/>
          <w:szCs w:val="28"/>
          <w:lang w:eastAsia="ru-RU"/>
        </w:rPr>
        <w:lastRenderedPageBreak/>
        <w:t>«Все так</w:t>
      </w:r>
      <w:proofErr w:type="gramEnd"/>
      <w:r w:rsidRPr="00F96CE9">
        <w:rPr>
          <w:rFonts w:ascii="Times New Roman" w:eastAsia="Times New Roman" w:hAnsi="Times New Roman" w:cs="Times New Roman"/>
          <w:sz w:val="28"/>
          <w:szCs w:val="28"/>
          <w:lang w:eastAsia="ru-RU"/>
        </w:rPr>
        <w:t>, — скажут мне. — Но пролетарий все это иначе пере</w:t>
      </w:r>
      <w:r w:rsidR="005A0F78">
        <w:rPr>
          <w:rFonts w:ascii="Times New Roman" w:eastAsia="Times New Roman" w:hAnsi="Times New Roman" w:cs="Times New Roman"/>
          <w:sz w:val="28"/>
          <w:szCs w:val="28"/>
          <w:lang w:eastAsia="ru-RU"/>
        </w:rPr>
        <w:t>живает. Интеллигент — социал-демократ все-</w:t>
      </w:r>
      <w:r w:rsidRPr="00F96CE9">
        <w:rPr>
          <w:rFonts w:ascii="Times New Roman" w:eastAsia="Times New Roman" w:hAnsi="Times New Roman" w:cs="Times New Roman"/>
          <w:sz w:val="28"/>
          <w:szCs w:val="28"/>
          <w:lang w:eastAsia="ru-RU"/>
        </w:rPr>
        <w:t xml:space="preserve">таки, по всему складу своему, есть только прозелит, </w:t>
      </w:r>
      <w:proofErr w:type="spellStart"/>
      <w:r w:rsidRPr="00F96CE9">
        <w:rPr>
          <w:rFonts w:ascii="Times New Roman" w:eastAsia="Times New Roman" w:hAnsi="Times New Roman" w:cs="Times New Roman"/>
          <w:sz w:val="28"/>
          <w:szCs w:val="28"/>
          <w:lang w:eastAsia="ru-RU"/>
        </w:rPr>
        <w:t>socium</w:t>
      </w:r>
      <w:proofErr w:type="spellEnd"/>
      <w:r w:rsidR="005A0F78">
        <w:rPr>
          <w:rStyle w:val="a5"/>
          <w:rFonts w:ascii="Times New Roman" w:eastAsia="Times New Roman" w:hAnsi="Times New Roman" w:cs="Times New Roman"/>
          <w:sz w:val="28"/>
          <w:szCs w:val="28"/>
          <w:lang w:eastAsia="ru-RU"/>
        </w:rPr>
        <w:footnoteReference w:id="24"/>
      </w:r>
      <w:r w:rsidR="000417DB">
        <w:rPr>
          <w:rFonts w:ascii="Times New Roman" w:eastAsia="Times New Roman" w:hAnsi="Times New Roman" w:cs="Times New Roman"/>
          <w:sz w:val="28"/>
          <w:szCs w:val="28"/>
          <w:lang w:eastAsia="ru-RU"/>
        </w:rPr>
        <w:t xml:space="preserve">, а </w:t>
      </w:r>
      <w:r w:rsidRPr="00F96CE9">
        <w:rPr>
          <w:rFonts w:ascii="Times New Roman" w:eastAsia="Times New Roman" w:hAnsi="Times New Roman" w:cs="Times New Roman"/>
          <w:sz w:val="28"/>
          <w:szCs w:val="28"/>
          <w:lang w:eastAsia="ru-RU"/>
        </w:rPr>
        <w:t xml:space="preserve">пролетарий есть воистину израильтянин движения, израильтянин, в коем нет лукавства, его — </w:t>
      </w:r>
      <w:proofErr w:type="spellStart"/>
      <w:r w:rsidRPr="00F96CE9">
        <w:rPr>
          <w:rFonts w:ascii="Times New Roman" w:eastAsia="Times New Roman" w:hAnsi="Times New Roman" w:cs="Times New Roman"/>
          <w:sz w:val="28"/>
          <w:szCs w:val="28"/>
          <w:lang w:eastAsia="ru-RU"/>
        </w:rPr>
        <w:t>civis</w:t>
      </w:r>
      <w:proofErr w:type="spellEnd"/>
      <w:r w:rsidRPr="00F96CE9">
        <w:rPr>
          <w:rFonts w:ascii="Times New Roman" w:eastAsia="Times New Roman" w:hAnsi="Times New Roman" w:cs="Times New Roman"/>
          <w:sz w:val="28"/>
          <w:szCs w:val="28"/>
          <w:lang w:eastAsia="ru-RU"/>
        </w:rPr>
        <w:t xml:space="preserve"> </w:t>
      </w:r>
      <w:proofErr w:type="spellStart"/>
      <w:r w:rsidRPr="00F96CE9">
        <w:rPr>
          <w:rFonts w:ascii="Times New Roman" w:eastAsia="Times New Roman" w:hAnsi="Times New Roman" w:cs="Times New Roman"/>
          <w:sz w:val="28"/>
          <w:szCs w:val="28"/>
          <w:lang w:eastAsia="ru-RU"/>
        </w:rPr>
        <w:t>romanus</w:t>
      </w:r>
      <w:proofErr w:type="spellEnd"/>
      <w:r w:rsidR="005A0F78">
        <w:rPr>
          <w:rStyle w:val="a5"/>
          <w:rFonts w:ascii="Times New Roman" w:eastAsia="Times New Roman" w:hAnsi="Times New Roman" w:cs="Times New Roman"/>
          <w:sz w:val="28"/>
          <w:szCs w:val="28"/>
          <w:lang w:eastAsia="ru-RU"/>
        </w:rPr>
        <w:footnoteReference w:id="25"/>
      </w:r>
      <w:r w:rsidRPr="00F96CE9">
        <w:rPr>
          <w:rFonts w:ascii="Times New Roman" w:eastAsia="Times New Roman" w:hAnsi="Times New Roman" w:cs="Times New Roman"/>
          <w:sz w:val="28"/>
          <w:szCs w:val="28"/>
          <w:lang w:eastAsia="ru-RU"/>
        </w:rPr>
        <w:t>. Интеллигент волочит за собой обрывки цепей, хотя бы и р</w:t>
      </w:r>
      <w:r w:rsidR="005A0F78">
        <w:rPr>
          <w:rFonts w:ascii="Times New Roman" w:eastAsia="Times New Roman" w:hAnsi="Times New Roman" w:cs="Times New Roman"/>
          <w:sz w:val="28"/>
          <w:szCs w:val="28"/>
          <w:lang w:eastAsia="ru-RU"/>
        </w:rPr>
        <w:t xml:space="preserve">азбитых. И борется он иначе, не </w:t>
      </w:r>
      <w:r w:rsidRPr="00F96CE9">
        <w:rPr>
          <w:rFonts w:ascii="Times New Roman" w:eastAsia="Times New Roman" w:hAnsi="Times New Roman" w:cs="Times New Roman"/>
          <w:sz w:val="28"/>
          <w:szCs w:val="28"/>
          <w:lang w:eastAsia="ru-RU"/>
        </w:rPr>
        <w:t>как массов</w:t>
      </w:r>
      <w:r w:rsidR="005A0F78">
        <w:rPr>
          <w:rFonts w:ascii="Times New Roman" w:eastAsia="Times New Roman" w:hAnsi="Times New Roman" w:cs="Times New Roman"/>
          <w:sz w:val="28"/>
          <w:szCs w:val="28"/>
          <w:lang w:eastAsia="ru-RU"/>
        </w:rPr>
        <w:t>ик, и новый мир представляет по-</w:t>
      </w:r>
      <w:r w:rsidRPr="00F96CE9">
        <w:rPr>
          <w:rFonts w:ascii="Times New Roman" w:eastAsia="Times New Roman" w:hAnsi="Times New Roman" w:cs="Times New Roman"/>
          <w:sz w:val="28"/>
          <w:szCs w:val="28"/>
          <w:lang w:eastAsia="ru-RU"/>
        </w:rPr>
        <w:t>своему, быть может, внося в него свои нарочитые вкусы, воспоминания счастливого детства, грезы своей богемской юности».</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При</w:t>
      </w:r>
      <w:r w:rsidR="005A0F78">
        <w:rPr>
          <w:rFonts w:ascii="Times New Roman" w:eastAsia="Times New Roman" w:hAnsi="Times New Roman" w:cs="Times New Roman"/>
          <w:sz w:val="28"/>
          <w:szCs w:val="28"/>
          <w:lang w:eastAsia="ru-RU"/>
        </w:rPr>
        <w:t xml:space="preserve">знаем верными эти пояснения. Но уже мы видим, что дело не </w:t>
      </w:r>
      <w:r w:rsidRPr="00F96CE9">
        <w:rPr>
          <w:rFonts w:ascii="Times New Roman" w:eastAsia="Times New Roman" w:hAnsi="Times New Roman" w:cs="Times New Roman"/>
          <w:sz w:val="28"/>
          <w:szCs w:val="28"/>
          <w:lang w:eastAsia="ru-RU"/>
        </w:rPr>
        <w:t>в невозможности подходить к задачам социалистическог</w:t>
      </w:r>
      <w:r w:rsidR="005A0F78">
        <w:rPr>
          <w:rFonts w:ascii="Times New Roman" w:eastAsia="Times New Roman" w:hAnsi="Times New Roman" w:cs="Times New Roman"/>
          <w:sz w:val="28"/>
          <w:szCs w:val="28"/>
          <w:lang w:eastAsia="ru-RU"/>
        </w:rPr>
        <w:t xml:space="preserve">о художественного творчества, а </w:t>
      </w:r>
      <w:r w:rsidRPr="00F96CE9">
        <w:rPr>
          <w:rFonts w:ascii="Times New Roman" w:eastAsia="Times New Roman" w:hAnsi="Times New Roman" w:cs="Times New Roman"/>
          <w:sz w:val="28"/>
          <w:szCs w:val="28"/>
          <w:lang w:eastAsia="ru-RU"/>
        </w:rPr>
        <w:t>лишь в неизбежности, так сказать, предварительного лишь, несовершенного их решения, решения с некоторой субъективно–групповой, интеллигентской окраской. Очевидно, что было бы так же смело утвержд</w:t>
      </w:r>
      <w:r w:rsidR="005A0F78">
        <w:rPr>
          <w:rFonts w:ascii="Times New Roman" w:eastAsia="Times New Roman" w:hAnsi="Times New Roman" w:cs="Times New Roman"/>
          <w:sz w:val="28"/>
          <w:szCs w:val="28"/>
          <w:lang w:eastAsia="ru-RU"/>
        </w:rPr>
        <w:t xml:space="preserve">ать, будто такая окраска лишила </w:t>
      </w:r>
      <w:r w:rsidRPr="00F96CE9">
        <w:rPr>
          <w:rFonts w:ascii="Times New Roman" w:eastAsia="Times New Roman" w:hAnsi="Times New Roman" w:cs="Times New Roman"/>
          <w:sz w:val="28"/>
          <w:szCs w:val="28"/>
          <w:lang w:eastAsia="ru-RU"/>
        </w:rPr>
        <w:t>бы творчество интеллигентов его социалистической ценности, как утверждать, например, относительно предшественников Маркса, будто бы их социализм был не нужен, или хотя бы даже стал теперь не нужен. А между тем последующая, более зрелая теория в гораздо большей степени вычеркивает предыдущие, чем последующее, более полное чистое, художественное выражение какой–либо великой тенденции. Дарвин не</w:t>
      </w:r>
      <w:r w:rsidR="005A0F78">
        <w:rPr>
          <w:rFonts w:ascii="Times New Roman" w:eastAsia="Times New Roman" w:hAnsi="Times New Roman" w:cs="Times New Roman"/>
          <w:sz w:val="28"/>
          <w:szCs w:val="28"/>
          <w:lang w:eastAsia="ru-RU"/>
        </w:rPr>
        <w:t xml:space="preserve">сравненно больше затмевает </w:t>
      </w:r>
      <w:proofErr w:type="spellStart"/>
      <w:r w:rsidR="005A0F78">
        <w:rPr>
          <w:rFonts w:ascii="Times New Roman" w:eastAsia="Times New Roman" w:hAnsi="Times New Roman" w:cs="Times New Roman"/>
          <w:sz w:val="28"/>
          <w:szCs w:val="28"/>
          <w:lang w:eastAsia="ru-RU"/>
        </w:rPr>
        <w:t>Сент-</w:t>
      </w:r>
      <w:r w:rsidRPr="00F96CE9">
        <w:rPr>
          <w:rFonts w:ascii="Times New Roman" w:eastAsia="Times New Roman" w:hAnsi="Times New Roman" w:cs="Times New Roman"/>
          <w:sz w:val="28"/>
          <w:szCs w:val="28"/>
          <w:lang w:eastAsia="ru-RU"/>
        </w:rPr>
        <w:t>Илера</w:t>
      </w:r>
      <w:proofErr w:type="spellEnd"/>
      <w:r w:rsidRPr="00F96CE9">
        <w:rPr>
          <w:rFonts w:ascii="Times New Roman" w:eastAsia="Times New Roman" w:hAnsi="Times New Roman" w:cs="Times New Roman"/>
          <w:sz w:val="28"/>
          <w:szCs w:val="28"/>
          <w:lang w:eastAsia="ru-RU"/>
        </w:rPr>
        <w:t>, чем Гёте — Лессинга, или новеллист Мопассан — новеллиста Боккаччо, или Толстой — Тургенева.</w:t>
      </w:r>
    </w:p>
    <w:p w:rsidR="00F96CE9" w:rsidRPr="00F96CE9" w:rsidRDefault="005A0F78" w:rsidP="00F96CE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 и </w:t>
      </w:r>
      <w:r w:rsidR="00F96CE9" w:rsidRPr="00F96CE9">
        <w:rPr>
          <w:rFonts w:ascii="Times New Roman" w:eastAsia="Times New Roman" w:hAnsi="Times New Roman" w:cs="Times New Roman"/>
          <w:sz w:val="28"/>
          <w:szCs w:val="28"/>
          <w:lang w:eastAsia="ru-RU"/>
        </w:rPr>
        <w:t xml:space="preserve">эти примеры недостаточны, </w:t>
      </w:r>
      <w:r w:rsidR="000417DB">
        <w:rPr>
          <w:rFonts w:ascii="Times New Roman" w:eastAsia="Times New Roman" w:hAnsi="Times New Roman" w:cs="Times New Roman"/>
          <w:sz w:val="28"/>
          <w:szCs w:val="28"/>
          <w:lang w:eastAsia="ru-RU"/>
        </w:rPr>
        <w:t xml:space="preserve">так как тут мы встретимся еще с </w:t>
      </w:r>
      <w:r w:rsidR="00F96CE9" w:rsidRPr="00F96CE9">
        <w:rPr>
          <w:rFonts w:ascii="Times New Roman" w:eastAsia="Times New Roman" w:hAnsi="Times New Roman" w:cs="Times New Roman"/>
          <w:sz w:val="28"/>
          <w:szCs w:val="28"/>
          <w:lang w:eastAsia="ru-RU"/>
        </w:rPr>
        <w:t>особым явлением. Как раз интеллигентный</w:t>
      </w:r>
      <w:r>
        <w:rPr>
          <w:rFonts w:ascii="Times New Roman" w:eastAsia="Times New Roman" w:hAnsi="Times New Roman" w:cs="Times New Roman"/>
          <w:sz w:val="28"/>
          <w:szCs w:val="28"/>
          <w:lang w:eastAsia="ru-RU"/>
        </w:rPr>
        <w:t xml:space="preserve"> прозелит (</w:t>
      </w:r>
      <w:r w:rsidR="00F96CE9" w:rsidRPr="00F96CE9">
        <w:rPr>
          <w:rFonts w:ascii="Times New Roman" w:eastAsia="Times New Roman" w:hAnsi="Times New Roman" w:cs="Times New Roman"/>
          <w:sz w:val="28"/>
          <w:szCs w:val="28"/>
          <w:lang w:eastAsia="ru-RU"/>
        </w:rPr>
        <w:t>целиком</w:t>
      </w:r>
      <w:r>
        <w:rPr>
          <w:rFonts w:ascii="Times New Roman" w:eastAsia="Times New Roman" w:hAnsi="Times New Roman" w:cs="Times New Roman"/>
          <w:sz w:val="28"/>
          <w:szCs w:val="28"/>
          <w:lang w:eastAsia="ru-RU"/>
        </w:rPr>
        <w:t xml:space="preserve"> принявший новую веру) способен </w:t>
      </w:r>
      <w:r w:rsidR="00F96CE9" w:rsidRPr="00F96CE9">
        <w:rPr>
          <w:rFonts w:ascii="Times New Roman" w:eastAsia="Times New Roman" w:hAnsi="Times New Roman" w:cs="Times New Roman"/>
          <w:i/>
          <w:iCs/>
          <w:sz w:val="28"/>
          <w:szCs w:val="28"/>
          <w:lang w:eastAsia="ru-RU"/>
        </w:rPr>
        <w:t>ярче</w:t>
      </w:r>
      <w:r>
        <w:rPr>
          <w:rFonts w:ascii="Times New Roman" w:eastAsia="Times New Roman" w:hAnsi="Times New Roman" w:cs="Times New Roman"/>
          <w:sz w:val="28"/>
          <w:szCs w:val="28"/>
          <w:lang w:eastAsia="ru-RU"/>
        </w:rPr>
        <w:t xml:space="preserve"> выразить самое важное и </w:t>
      </w:r>
      <w:r w:rsidR="00F96CE9" w:rsidRPr="00F96CE9">
        <w:rPr>
          <w:rFonts w:ascii="Times New Roman" w:eastAsia="Times New Roman" w:hAnsi="Times New Roman" w:cs="Times New Roman"/>
          <w:sz w:val="28"/>
          <w:szCs w:val="28"/>
          <w:lang w:eastAsia="ru-RU"/>
        </w:rPr>
        <w:t>ценное в пролетарском настроении, чем сам пролетарий, будь он так же тал</w:t>
      </w:r>
      <w:r w:rsidR="000417DB">
        <w:rPr>
          <w:rFonts w:ascii="Times New Roman" w:eastAsia="Times New Roman" w:hAnsi="Times New Roman" w:cs="Times New Roman"/>
          <w:sz w:val="28"/>
          <w:szCs w:val="28"/>
          <w:lang w:eastAsia="ru-RU"/>
        </w:rPr>
        <w:t xml:space="preserve">антлив. Самое важное и ценное в </w:t>
      </w:r>
      <w:r w:rsidR="00F96CE9" w:rsidRPr="00F96CE9">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олетарском настроении — это, во-</w:t>
      </w:r>
      <w:r w:rsidR="00F96CE9" w:rsidRPr="00F96CE9">
        <w:rPr>
          <w:rFonts w:ascii="Times New Roman" w:eastAsia="Times New Roman" w:hAnsi="Times New Roman" w:cs="Times New Roman"/>
          <w:sz w:val="28"/>
          <w:szCs w:val="28"/>
          <w:lang w:eastAsia="ru-RU"/>
        </w:rPr>
        <w:t>первых, его жизнерадос</w:t>
      </w:r>
      <w:r>
        <w:rPr>
          <w:rFonts w:ascii="Times New Roman" w:eastAsia="Times New Roman" w:hAnsi="Times New Roman" w:cs="Times New Roman"/>
          <w:sz w:val="28"/>
          <w:szCs w:val="28"/>
          <w:lang w:eastAsia="ru-RU"/>
        </w:rPr>
        <w:t xml:space="preserve">тная целостность </w:t>
      </w:r>
      <w:r w:rsidR="00F96CE9" w:rsidRPr="00F96CE9">
        <w:rPr>
          <w:rFonts w:ascii="Times New Roman" w:eastAsia="Times New Roman" w:hAnsi="Times New Roman" w:cs="Times New Roman"/>
          <w:i/>
          <w:iCs/>
          <w:sz w:val="28"/>
          <w:szCs w:val="28"/>
          <w:lang w:eastAsia="ru-RU"/>
        </w:rPr>
        <w:t>в отличие</w:t>
      </w:r>
      <w:r>
        <w:rPr>
          <w:rFonts w:ascii="Times New Roman" w:eastAsia="Times New Roman" w:hAnsi="Times New Roman" w:cs="Times New Roman"/>
          <w:sz w:val="28"/>
          <w:szCs w:val="28"/>
          <w:lang w:eastAsia="ru-RU"/>
        </w:rPr>
        <w:t xml:space="preserve"> </w:t>
      </w:r>
      <w:r w:rsidR="00F96CE9" w:rsidRPr="00F96CE9">
        <w:rPr>
          <w:rFonts w:ascii="Times New Roman" w:eastAsia="Times New Roman" w:hAnsi="Times New Roman" w:cs="Times New Roman"/>
          <w:sz w:val="28"/>
          <w:szCs w:val="28"/>
          <w:lang w:eastAsia="ru-RU"/>
        </w:rPr>
        <w:t>от интеллиген</w:t>
      </w:r>
      <w:r>
        <w:rPr>
          <w:rFonts w:ascii="Times New Roman" w:eastAsia="Times New Roman" w:hAnsi="Times New Roman" w:cs="Times New Roman"/>
          <w:sz w:val="28"/>
          <w:szCs w:val="28"/>
          <w:lang w:eastAsia="ru-RU"/>
        </w:rPr>
        <w:t>тской дряблой мозаичности и, во-</w:t>
      </w:r>
      <w:r w:rsidR="00F96CE9" w:rsidRPr="00F96CE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торых, психический коллективизм </w:t>
      </w:r>
      <w:r w:rsidR="00F96CE9" w:rsidRPr="00F96CE9">
        <w:rPr>
          <w:rFonts w:ascii="Times New Roman" w:eastAsia="Times New Roman" w:hAnsi="Times New Roman" w:cs="Times New Roman"/>
          <w:i/>
          <w:iCs/>
          <w:sz w:val="28"/>
          <w:szCs w:val="28"/>
          <w:lang w:eastAsia="ru-RU"/>
        </w:rPr>
        <w:t>в отличие</w:t>
      </w:r>
      <w:r>
        <w:rPr>
          <w:rFonts w:ascii="Times New Roman" w:eastAsia="Times New Roman" w:hAnsi="Times New Roman" w:cs="Times New Roman"/>
          <w:sz w:val="28"/>
          <w:szCs w:val="28"/>
          <w:lang w:eastAsia="ru-RU"/>
        </w:rPr>
        <w:t xml:space="preserve"> </w:t>
      </w:r>
      <w:r w:rsidR="00F96CE9" w:rsidRPr="00F96CE9">
        <w:rPr>
          <w:rFonts w:ascii="Times New Roman" w:eastAsia="Times New Roman" w:hAnsi="Times New Roman" w:cs="Times New Roman"/>
          <w:sz w:val="28"/>
          <w:szCs w:val="28"/>
          <w:lang w:eastAsia="ru-RU"/>
        </w:rPr>
        <w:t>от интеллигентского индивидуали</w:t>
      </w:r>
      <w:r>
        <w:rPr>
          <w:rFonts w:ascii="Times New Roman" w:eastAsia="Times New Roman" w:hAnsi="Times New Roman" w:cs="Times New Roman"/>
          <w:sz w:val="28"/>
          <w:szCs w:val="28"/>
          <w:lang w:eastAsia="ru-RU"/>
        </w:rPr>
        <w:t xml:space="preserve">стического одиночества. Вот это-то </w:t>
      </w:r>
      <w:r w:rsidR="00F96CE9" w:rsidRPr="00F96CE9">
        <w:rPr>
          <w:rFonts w:ascii="Times New Roman" w:eastAsia="Times New Roman" w:hAnsi="Times New Roman" w:cs="Times New Roman"/>
          <w:i/>
          <w:iCs/>
          <w:sz w:val="28"/>
          <w:szCs w:val="28"/>
          <w:lang w:eastAsia="ru-RU"/>
        </w:rPr>
        <w:t>отличие</w:t>
      </w:r>
      <w:r>
        <w:rPr>
          <w:rFonts w:ascii="Times New Roman" w:eastAsia="Times New Roman" w:hAnsi="Times New Roman" w:cs="Times New Roman"/>
          <w:sz w:val="28"/>
          <w:szCs w:val="28"/>
          <w:lang w:eastAsia="ru-RU"/>
        </w:rPr>
        <w:t xml:space="preserve"> </w:t>
      </w:r>
      <w:r w:rsidR="00F96CE9" w:rsidRPr="00F96CE9">
        <w:rPr>
          <w:rFonts w:ascii="Times New Roman" w:eastAsia="Times New Roman" w:hAnsi="Times New Roman" w:cs="Times New Roman"/>
          <w:sz w:val="28"/>
          <w:szCs w:val="28"/>
          <w:lang w:eastAsia="ru-RU"/>
        </w:rPr>
        <w:t>и за</w:t>
      </w:r>
      <w:r w:rsidR="000417DB">
        <w:rPr>
          <w:rFonts w:ascii="Times New Roman" w:eastAsia="Times New Roman" w:hAnsi="Times New Roman" w:cs="Times New Roman"/>
          <w:sz w:val="28"/>
          <w:szCs w:val="28"/>
          <w:lang w:eastAsia="ru-RU"/>
        </w:rPr>
        <w:t xml:space="preserve">ставляет думать, что как раз из </w:t>
      </w:r>
      <w:r w:rsidR="00F96CE9" w:rsidRPr="00F96CE9">
        <w:rPr>
          <w:rFonts w:ascii="Times New Roman" w:eastAsia="Times New Roman" w:hAnsi="Times New Roman" w:cs="Times New Roman"/>
          <w:sz w:val="28"/>
          <w:szCs w:val="28"/>
          <w:lang w:eastAsia="ru-RU"/>
        </w:rPr>
        <w:t xml:space="preserve">среды долго жаждавших целостности выйдут ее поэты, из среды долго томившихся в рамках одиночества — поэты общинного духа, широкой социальности. Известно ведь, что пейзаж создан горожанами, выросшими между каменных стен. Пролетарий дышит своим настроением естественно, как воздухом, ему так же примелькалось оно, как спокойная река, зеленая верба, пологие склоны в цветах — </w:t>
      </w:r>
      <w:r>
        <w:rPr>
          <w:rFonts w:ascii="Times New Roman" w:eastAsia="Times New Roman" w:hAnsi="Times New Roman" w:cs="Times New Roman"/>
          <w:sz w:val="28"/>
          <w:szCs w:val="28"/>
          <w:lang w:eastAsia="ru-RU"/>
        </w:rPr>
        <w:t xml:space="preserve">примелькались крестьянину. Надо </w:t>
      </w:r>
      <w:r w:rsidR="00F96CE9" w:rsidRPr="00F96CE9">
        <w:rPr>
          <w:rFonts w:ascii="Times New Roman" w:eastAsia="Times New Roman" w:hAnsi="Times New Roman" w:cs="Times New Roman"/>
          <w:i/>
          <w:iCs/>
          <w:sz w:val="28"/>
          <w:szCs w:val="28"/>
          <w:lang w:eastAsia="ru-RU"/>
        </w:rPr>
        <w:t>открыть</w:t>
      </w:r>
      <w:r>
        <w:rPr>
          <w:rFonts w:ascii="Times New Roman" w:eastAsia="Times New Roman" w:hAnsi="Times New Roman" w:cs="Times New Roman"/>
          <w:sz w:val="28"/>
          <w:szCs w:val="28"/>
          <w:lang w:eastAsia="ru-RU"/>
        </w:rPr>
        <w:t xml:space="preserve"> </w:t>
      </w:r>
      <w:r w:rsidR="00F96CE9" w:rsidRPr="00F96CE9">
        <w:rPr>
          <w:rFonts w:ascii="Times New Roman" w:eastAsia="Times New Roman" w:hAnsi="Times New Roman" w:cs="Times New Roman"/>
          <w:sz w:val="28"/>
          <w:szCs w:val="28"/>
          <w:lang w:eastAsia="ru-RU"/>
        </w:rPr>
        <w:t>восхищенным взором душу пролетария, открыть, как бесценное золото, для</w:t>
      </w:r>
      <w:r w:rsidR="000417DB">
        <w:rPr>
          <w:rFonts w:ascii="Times New Roman" w:eastAsia="Times New Roman" w:hAnsi="Times New Roman" w:cs="Times New Roman"/>
          <w:sz w:val="28"/>
          <w:szCs w:val="28"/>
          <w:lang w:eastAsia="ru-RU"/>
        </w:rPr>
        <w:t xml:space="preserve"> того, чтобы радостно ковать из </w:t>
      </w:r>
      <w:r w:rsidR="00F96CE9" w:rsidRPr="00F96CE9">
        <w:rPr>
          <w:rFonts w:ascii="Times New Roman" w:eastAsia="Times New Roman" w:hAnsi="Times New Roman" w:cs="Times New Roman"/>
          <w:sz w:val="28"/>
          <w:szCs w:val="28"/>
          <w:lang w:eastAsia="ru-RU"/>
        </w:rPr>
        <w:t xml:space="preserve">него чудесные шедевры. Именно восхищенно открывать этот клад начал Горький. И именно потому, что </w:t>
      </w:r>
      <w:proofErr w:type="gramStart"/>
      <w:r w:rsidR="00F96CE9" w:rsidRPr="00F96CE9">
        <w:rPr>
          <w:rFonts w:ascii="Times New Roman" w:eastAsia="Times New Roman" w:hAnsi="Times New Roman" w:cs="Times New Roman"/>
          <w:sz w:val="28"/>
          <w:szCs w:val="28"/>
          <w:lang w:eastAsia="ru-RU"/>
        </w:rPr>
        <w:t>истоск</w:t>
      </w:r>
      <w:r>
        <w:rPr>
          <w:rFonts w:ascii="Times New Roman" w:eastAsia="Times New Roman" w:hAnsi="Times New Roman" w:cs="Times New Roman"/>
          <w:sz w:val="28"/>
          <w:szCs w:val="28"/>
          <w:lang w:eastAsia="ru-RU"/>
        </w:rPr>
        <w:t>овалась</w:t>
      </w:r>
      <w:proofErr w:type="gramEnd"/>
      <w:r>
        <w:rPr>
          <w:rFonts w:ascii="Times New Roman" w:eastAsia="Times New Roman" w:hAnsi="Times New Roman" w:cs="Times New Roman"/>
          <w:sz w:val="28"/>
          <w:szCs w:val="28"/>
          <w:lang w:eastAsia="ru-RU"/>
        </w:rPr>
        <w:t xml:space="preserve"> душа его среди мещанско-</w:t>
      </w:r>
      <w:r w:rsidR="000417DB">
        <w:rPr>
          <w:rFonts w:ascii="Times New Roman" w:eastAsia="Times New Roman" w:hAnsi="Times New Roman" w:cs="Times New Roman"/>
          <w:sz w:val="28"/>
          <w:szCs w:val="28"/>
          <w:lang w:eastAsia="ru-RU"/>
        </w:rPr>
        <w:t xml:space="preserve">артистической пустыни по </w:t>
      </w:r>
      <w:r w:rsidR="00F96CE9" w:rsidRPr="00F96CE9">
        <w:rPr>
          <w:rFonts w:ascii="Times New Roman" w:eastAsia="Times New Roman" w:hAnsi="Times New Roman" w:cs="Times New Roman"/>
          <w:sz w:val="28"/>
          <w:szCs w:val="28"/>
          <w:lang w:eastAsia="ru-RU"/>
        </w:rPr>
        <w:t>воде живой.</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lastRenderedPageBreak/>
        <w:t>Итак, я у</w:t>
      </w:r>
      <w:r w:rsidR="005A0F78">
        <w:rPr>
          <w:rFonts w:ascii="Times New Roman" w:eastAsia="Times New Roman" w:hAnsi="Times New Roman" w:cs="Times New Roman"/>
          <w:sz w:val="28"/>
          <w:szCs w:val="28"/>
          <w:lang w:eastAsia="ru-RU"/>
        </w:rPr>
        <w:t>тверждаю: в об</w:t>
      </w:r>
      <w:bookmarkStart w:id="0" w:name="_GoBack"/>
      <w:bookmarkEnd w:id="0"/>
      <w:r w:rsidR="005A0F78">
        <w:rPr>
          <w:rFonts w:ascii="Times New Roman" w:eastAsia="Times New Roman" w:hAnsi="Times New Roman" w:cs="Times New Roman"/>
          <w:sz w:val="28"/>
          <w:szCs w:val="28"/>
          <w:lang w:eastAsia="ru-RU"/>
        </w:rPr>
        <w:t xml:space="preserve">щем интеллигенции </w:t>
      </w:r>
      <w:r w:rsidRPr="00F96CE9">
        <w:rPr>
          <w:rFonts w:ascii="Times New Roman" w:eastAsia="Times New Roman" w:hAnsi="Times New Roman" w:cs="Times New Roman"/>
          <w:i/>
          <w:iCs/>
          <w:sz w:val="28"/>
          <w:szCs w:val="28"/>
          <w:lang w:eastAsia="ru-RU"/>
        </w:rPr>
        <w:t>легче,</w:t>
      </w:r>
      <w:r w:rsidR="005A0F78">
        <w:rPr>
          <w:rFonts w:ascii="Times New Roman" w:eastAsia="Times New Roman" w:hAnsi="Times New Roman" w:cs="Times New Roman"/>
          <w:sz w:val="28"/>
          <w:szCs w:val="28"/>
          <w:lang w:eastAsia="ru-RU"/>
        </w:rPr>
        <w:t xml:space="preserve"> </w:t>
      </w:r>
      <w:r w:rsidRPr="00F96CE9">
        <w:rPr>
          <w:rFonts w:ascii="Times New Roman" w:eastAsia="Times New Roman" w:hAnsi="Times New Roman" w:cs="Times New Roman"/>
          <w:sz w:val="28"/>
          <w:szCs w:val="28"/>
          <w:lang w:eastAsia="ru-RU"/>
        </w:rPr>
        <w:t>гораздо легче, выд</w:t>
      </w:r>
      <w:r w:rsidR="005A0F78">
        <w:rPr>
          <w:rFonts w:ascii="Times New Roman" w:eastAsia="Times New Roman" w:hAnsi="Times New Roman" w:cs="Times New Roman"/>
          <w:sz w:val="28"/>
          <w:szCs w:val="28"/>
          <w:lang w:eastAsia="ru-RU"/>
        </w:rPr>
        <w:t>винуть из среды своей художника-</w:t>
      </w:r>
      <w:r w:rsidRPr="00F96CE9">
        <w:rPr>
          <w:rFonts w:ascii="Times New Roman" w:eastAsia="Times New Roman" w:hAnsi="Times New Roman" w:cs="Times New Roman"/>
          <w:sz w:val="28"/>
          <w:szCs w:val="28"/>
          <w:lang w:eastAsia="ru-RU"/>
        </w:rPr>
        <w:t xml:space="preserve">социалиста, чем пролетариату, в общем естественнее, что красоту нового </w:t>
      </w:r>
      <w:r w:rsidR="005A0F78">
        <w:rPr>
          <w:rFonts w:ascii="Times New Roman" w:eastAsia="Times New Roman" w:hAnsi="Times New Roman" w:cs="Times New Roman"/>
          <w:sz w:val="28"/>
          <w:szCs w:val="28"/>
          <w:lang w:eastAsia="ru-RU"/>
        </w:rPr>
        <w:t xml:space="preserve">строя душевного, а через него и </w:t>
      </w:r>
      <w:r w:rsidRPr="00F96CE9">
        <w:rPr>
          <w:rFonts w:ascii="Times New Roman" w:eastAsia="Times New Roman" w:hAnsi="Times New Roman" w:cs="Times New Roman"/>
          <w:sz w:val="28"/>
          <w:szCs w:val="28"/>
          <w:lang w:eastAsia="ru-RU"/>
        </w:rPr>
        <w:t xml:space="preserve">красоту нового мира первым увидят Марксы </w:t>
      </w:r>
      <w:r w:rsidR="005A0F78">
        <w:rPr>
          <w:rFonts w:ascii="Times New Roman" w:eastAsia="Times New Roman" w:hAnsi="Times New Roman" w:cs="Times New Roman"/>
          <w:sz w:val="28"/>
          <w:szCs w:val="28"/>
          <w:lang w:eastAsia="ru-RU"/>
        </w:rPr>
        <w:t>беллетристики, Энгел</w:t>
      </w:r>
      <w:r w:rsidR="000417DB">
        <w:rPr>
          <w:rFonts w:ascii="Times New Roman" w:eastAsia="Times New Roman" w:hAnsi="Times New Roman" w:cs="Times New Roman"/>
          <w:sz w:val="28"/>
          <w:szCs w:val="28"/>
          <w:lang w:eastAsia="ru-RU"/>
        </w:rPr>
        <w:t xml:space="preserve">ьсы кисти и </w:t>
      </w:r>
      <w:proofErr w:type="spellStart"/>
      <w:r w:rsidR="000417DB">
        <w:rPr>
          <w:rFonts w:ascii="Times New Roman" w:eastAsia="Times New Roman" w:hAnsi="Times New Roman" w:cs="Times New Roman"/>
          <w:sz w:val="28"/>
          <w:szCs w:val="28"/>
          <w:lang w:eastAsia="ru-RU"/>
        </w:rPr>
        <w:t>Лассали</w:t>
      </w:r>
      <w:proofErr w:type="spellEnd"/>
      <w:r w:rsidR="000417DB">
        <w:rPr>
          <w:rFonts w:ascii="Times New Roman" w:eastAsia="Times New Roman" w:hAnsi="Times New Roman" w:cs="Times New Roman"/>
          <w:sz w:val="28"/>
          <w:szCs w:val="28"/>
          <w:lang w:eastAsia="ru-RU"/>
        </w:rPr>
        <w:t xml:space="preserve"> резца. И до </w:t>
      </w:r>
      <w:r w:rsidR="005A0F78">
        <w:rPr>
          <w:rFonts w:ascii="Times New Roman" w:eastAsia="Times New Roman" w:hAnsi="Times New Roman" w:cs="Times New Roman"/>
          <w:sz w:val="28"/>
          <w:szCs w:val="28"/>
          <w:lang w:eastAsia="ru-RU"/>
        </w:rPr>
        <w:t xml:space="preserve">них, может быть и </w:t>
      </w:r>
      <w:r w:rsidRPr="00F96CE9">
        <w:rPr>
          <w:rFonts w:ascii="Times New Roman" w:eastAsia="Times New Roman" w:hAnsi="Times New Roman" w:cs="Times New Roman"/>
          <w:sz w:val="28"/>
          <w:szCs w:val="28"/>
          <w:lang w:eastAsia="ru-RU"/>
        </w:rPr>
        <w:t>даже несомненно, обле</w:t>
      </w:r>
      <w:r w:rsidR="005A0F78">
        <w:rPr>
          <w:rFonts w:ascii="Times New Roman" w:eastAsia="Times New Roman" w:hAnsi="Times New Roman" w:cs="Times New Roman"/>
          <w:sz w:val="28"/>
          <w:szCs w:val="28"/>
          <w:lang w:eastAsia="ru-RU"/>
        </w:rPr>
        <w:t xml:space="preserve">гчат им путь более скромные, но </w:t>
      </w:r>
      <w:r w:rsidRPr="00F96CE9">
        <w:rPr>
          <w:rFonts w:ascii="Times New Roman" w:eastAsia="Times New Roman" w:hAnsi="Times New Roman" w:cs="Times New Roman"/>
          <w:sz w:val="28"/>
          <w:szCs w:val="28"/>
          <w:lang w:eastAsia="ru-RU"/>
        </w:rPr>
        <w:t>не </w:t>
      </w:r>
      <w:r w:rsidR="005A0F78">
        <w:rPr>
          <w:rFonts w:ascii="Times New Roman" w:eastAsia="Times New Roman" w:hAnsi="Times New Roman" w:cs="Times New Roman"/>
          <w:sz w:val="28"/>
          <w:szCs w:val="28"/>
          <w:lang w:eastAsia="ru-RU"/>
        </w:rPr>
        <w:t xml:space="preserve">менее искренние и </w:t>
      </w:r>
      <w:r w:rsidRPr="00F96CE9">
        <w:rPr>
          <w:rFonts w:ascii="Times New Roman" w:eastAsia="Times New Roman" w:hAnsi="Times New Roman" w:cs="Times New Roman"/>
          <w:sz w:val="28"/>
          <w:szCs w:val="28"/>
          <w:lang w:eastAsia="ru-RU"/>
        </w:rPr>
        <w:t>нужные работники искусства.</w:t>
      </w:r>
    </w:p>
    <w:p w:rsidR="00F96CE9" w:rsidRPr="00F96CE9" w:rsidRDefault="00F96CE9" w:rsidP="00F96CE9">
      <w:pPr>
        <w:spacing w:after="0" w:line="240" w:lineRule="auto"/>
        <w:ind w:firstLine="709"/>
        <w:jc w:val="both"/>
        <w:rPr>
          <w:rFonts w:ascii="Times New Roman" w:eastAsia="Times New Roman" w:hAnsi="Times New Roman" w:cs="Times New Roman"/>
          <w:sz w:val="28"/>
          <w:szCs w:val="28"/>
          <w:lang w:eastAsia="ru-RU"/>
        </w:rPr>
      </w:pPr>
      <w:r w:rsidRPr="00F96CE9">
        <w:rPr>
          <w:rFonts w:ascii="Times New Roman" w:eastAsia="Times New Roman" w:hAnsi="Times New Roman" w:cs="Times New Roman"/>
          <w:sz w:val="28"/>
          <w:szCs w:val="28"/>
          <w:lang w:eastAsia="ru-RU"/>
        </w:rPr>
        <w:t>Конечно, художник должен с</w:t>
      </w:r>
      <w:r w:rsidR="005A0F78">
        <w:rPr>
          <w:rFonts w:ascii="Times New Roman" w:eastAsia="Times New Roman" w:hAnsi="Times New Roman" w:cs="Times New Roman"/>
          <w:sz w:val="28"/>
          <w:szCs w:val="28"/>
          <w:lang w:eastAsia="ru-RU"/>
        </w:rPr>
        <w:t xml:space="preserve">вободно избрать себе задачу. Но </w:t>
      </w:r>
      <w:r w:rsidRPr="00F96CE9">
        <w:rPr>
          <w:rFonts w:ascii="Times New Roman" w:eastAsia="Times New Roman" w:hAnsi="Times New Roman" w:cs="Times New Roman"/>
          <w:sz w:val="28"/>
          <w:szCs w:val="28"/>
          <w:lang w:eastAsia="ru-RU"/>
        </w:rPr>
        <w:t>дело критика указывать назревающие задачи. Быть может, это облегчит художнику его выбор. Осветить все углы современности</w:t>
      </w:r>
      <w:r w:rsidR="005A0F78">
        <w:rPr>
          <w:rFonts w:ascii="Times New Roman" w:eastAsia="Times New Roman" w:hAnsi="Times New Roman" w:cs="Times New Roman"/>
          <w:sz w:val="28"/>
          <w:szCs w:val="28"/>
          <w:lang w:eastAsia="ru-RU"/>
        </w:rPr>
        <w:t xml:space="preserve"> светом беспощадной критики, но не </w:t>
      </w:r>
      <w:r w:rsidRPr="00F96CE9">
        <w:rPr>
          <w:rFonts w:ascii="Times New Roman" w:eastAsia="Times New Roman" w:hAnsi="Times New Roman" w:cs="Times New Roman"/>
          <w:sz w:val="28"/>
          <w:szCs w:val="28"/>
          <w:lang w:eastAsia="ru-RU"/>
        </w:rPr>
        <w:t>критики отчаянного отщепенца, а критикой созн</w:t>
      </w:r>
      <w:r w:rsidR="005A0F78">
        <w:rPr>
          <w:rFonts w:ascii="Times New Roman" w:eastAsia="Times New Roman" w:hAnsi="Times New Roman" w:cs="Times New Roman"/>
          <w:sz w:val="28"/>
          <w:szCs w:val="28"/>
          <w:lang w:eastAsia="ru-RU"/>
        </w:rPr>
        <w:t xml:space="preserve">ательного врага старого мира во </w:t>
      </w:r>
      <w:r w:rsidRPr="00F96CE9">
        <w:rPr>
          <w:rFonts w:ascii="Times New Roman" w:eastAsia="Times New Roman" w:hAnsi="Times New Roman" w:cs="Times New Roman"/>
          <w:sz w:val="28"/>
          <w:szCs w:val="28"/>
          <w:lang w:eastAsia="ru-RU"/>
        </w:rPr>
        <w:t>имя любимого нового. Дать яркое изо</w:t>
      </w:r>
      <w:r w:rsidR="005A0F78">
        <w:rPr>
          <w:rFonts w:ascii="Times New Roman" w:eastAsia="Times New Roman" w:hAnsi="Times New Roman" w:cs="Times New Roman"/>
          <w:sz w:val="28"/>
          <w:szCs w:val="28"/>
          <w:lang w:eastAsia="ru-RU"/>
        </w:rPr>
        <w:t xml:space="preserve">бражение пролетарской борьбы, а </w:t>
      </w:r>
      <w:r w:rsidRPr="00F96CE9">
        <w:rPr>
          <w:rFonts w:ascii="Times New Roman" w:eastAsia="Times New Roman" w:hAnsi="Times New Roman" w:cs="Times New Roman"/>
          <w:sz w:val="28"/>
          <w:szCs w:val="28"/>
          <w:lang w:eastAsia="ru-RU"/>
        </w:rPr>
        <w:t>также борьбы пред</w:t>
      </w:r>
      <w:r w:rsidR="005A0F78">
        <w:rPr>
          <w:rFonts w:ascii="Times New Roman" w:eastAsia="Times New Roman" w:hAnsi="Times New Roman" w:cs="Times New Roman"/>
          <w:sz w:val="28"/>
          <w:szCs w:val="28"/>
          <w:lang w:eastAsia="ru-RU"/>
        </w:rPr>
        <w:t xml:space="preserve">шественников пролетариата, да и </w:t>
      </w:r>
      <w:r w:rsidRPr="00F96CE9">
        <w:rPr>
          <w:rFonts w:ascii="Times New Roman" w:eastAsia="Times New Roman" w:hAnsi="Times New Roman" w:cs="Times New Roman"/>
          <w:sz w:val="28"/>
          <w:szCs w:val="28"/>
          <w:lang w:eastAsia="ru-RU"/>
        </w:rPr>
        <w:t>вообще психологию борьбы, разрушения и творчества во всем их неисчерпаемом многообразии. Раскрыть при этом, как новую стихию, чудную социальность, новое братство, воспитанное холодной безду</w:t>
      </w:r>
      <w:r w:rsidR="000417DB">
        <w:rPr>
          <w:rFonts w:ascii="Times New Roman" w:eastAsia="Times New Roman" w:hAnsi="Times New Roman" w:cs="Times New Roman"/>
          <w:sz w:val="28"/>
          <w:szCs w:val="28"/>
          <w:lang w:eastAsia="ru-RU"/>
        </w:rPr>
        <w:t xml:space="preserve">шной машиной, но само горячее и </w:t>
      </w:r>
      <w:r w:rsidRPr="00F96CE9">
        <w:rPr>
          <w:rFonts w:ascii="Times New Roman" w:eastAsia="Times New Roman" w:hAnsi="Times New Roman" w:cs="Times New Roman"/>
          <w:sz w:val="28"/>
          <w:szCs w:val="28"/>
          <w:lang w:eastAsia="ru-RU"/>
        </w:rPr>
        <w:t>полное духовной прелести. Раскрыть железную цельность новой души, души борца, ее беззаветную смелость, ее осн</w:t>
      </w:r>
      <w:r w:rsidR="000417DB">
        <w:rPr>
          <w:rFonts w:ascii="Times New Roman" w:eastAsia="Times New Roman" w:hAnsi="Times New Roman" w:cs="Times New Roman"/>
          <w:sz w:val="28"/>
          <w:szCs w:val="28"/>
          <w:lang w:eastAsia="ru-RU"/>
        </w:rPr>
        <w:t xml:space="preserve">овную веселость, спокойствие… и </w:t>
      </w:r>
      <w:r w:rsidRPr="00F96CE9">
        <w:rPr>
          <w:rFonts w:ascii="Times New Roman" w:eastAsia="Times New Roman" w:hAnsi="Times New Roman" w:cs="Times New Roman"/>
          <w:sz w:val="28"/>
          <w:szCs w:val="28"/>
          <w:lang w:eastAsia="ru-RU"/>
        </w:rPr>
        <w:t>столь многое другое, м</w:t>
      </w:r>
      <w:r w:rsidR="005A0F78">
        <w:rPr>
          <w:rFonts w:ascii="Times New Roman" w:eastAsia="Times New Roman" w:hAnsi="Times New Roman" w:cs="Times New Roman"/>
          <w:sz w:val="28"/>
          <w:szCs w:val="28"/>
          <w:lang w:eastAsia="ru-RU"/>
        </w:rPr>
        <w:t>илое, трогательное и возвышенно-</w:t>
      </w:r>
      <w:r w:rsidRPr="00F96CE9">
        <w:rPr>
          <w:rFonts w:ascii="Times New Roman" w:eastAsia="Times New Roman" w:hAnsi="Times New Roman" w:cs="Times New Roman"/>
          <w:sz w:val="28"/>
          <w:szCs w:val="28"/>
          <w:lang w:eastAsia="ru-RU"/>
        </w:rPr>
        <w:t>трагическое в </w:t>
      </w:r>
      <w:r w:rsidR="005A0F78">
        <w:rPr>
          <w:rFonts w:ascii="Times New Roman" w:eastAsia="Times New Roman" w:hAnsi="Times New Roman" w:cs="Times New Roman"/>
          <w:sz w:val="28"/>
          <w:szCs w:val="28"/>
          <w:lang w:eastAsia="ru-RU"/>
        </w:rPr>
        <w:t xml:space="preserve">этой душе. Нарисовать картины и </w:t>
      </w:r>
      <w:r w:rsidRPr="00F96CE9">
        <w:rPr>
          <w:rFonts w:ascii="Times New Roman" w:eastAsia="Times New Roman" w:hAnsi="Times New Roman" w:cs="Times New Roman"/>
          <w:sz w:val="28"/>
          <w:szCs w:val="28"/>
          <w:lang w:eastAsia="ru-RU"/>
        </w:rPr>
        <w:t>картинки чаемого будущего, силуэты выпрямленных внуков, образы мудрой радости жизни, новых тревог, утраченной любви… можно ли перечислить м</w:t>
      </w:r>
      <w:r w:rsidR="005A0F78">
        <w:rPr>
          <w:rFonts w:ascii="Times New Roman" w:eastAsia="Times New Roman" w:hAnsi="Times New Roman" w:cs="Times New Roman"/>
          <w:sz w:val="28"/>
          <w:szCs w:val="28"/>
          <w:lang w:eastAsia="ru-RU"/>
        </w:rPr>
        <w:t xml:space="preserve">иллионную долю тем грядущего? И </w:t>
      </w:r>
      <w:r w:rsidRPr="00F96CE9">
        <w:rPr>
          <w:rFonts w:ascii="Times New Roman" w:eastAsia="Times New Roman" w:hAnsi="Times New Roman" w:cs="Times New Roman"/>
          <w:sz w:val="28"/>
          <w:szCs w:val="28"/>
          <w:lang w:eastAsia="ru-RU"/>
        </w:rPr>
        <w:t>главное, дать счастливое предвкушение того широкого, интимного, всеобъемлющего братства, к которому ведет мир пролетариат путем социализма. Вот некоторые из задач социалистического художества. Будем с биением сердца ждать и отмечать первые шаги этого художест</w:t>
      </w:r>
      <w:r w:rsidR="000417DB">
        <w:rPr>
          <w:rFonts w:ascii="Times New Roman" w:eastAsia="Times New Roman" w:hAnsi="Times New Roman" w:cs="Times New Roman"/>
          <w:sz w:val="28"/>
          <w:szCs w:val="28"/>
          <w:lang w:eastAsia="ru-RU"/>
        </w:rPr>
        <w:t xml:space="preserve">ва. Оно бесконечно широко. Мы и </w:t>
      </w:r>
      <w:r w:rsidRPr="00F96CE9">
        <w:rPr>
          <w:rFonts w:ascii="Times New Roman" w:eastAsia="Times New Roman" w:hAnsi="Times New Roman" w:cs="Times New Roman"/>
          <w:sz w:val="28"/>
          <w:szCs w:val="28"/>
          <w:lang w:eastAsia="ru-RU"/>
        </w:rPr>
        <w:t>не думаем суживать нашими темами го</w:t>
      </w:r>
      <w:r w:rsidR="000417DB">
        <w:rPr>
          <w:rFonts w:ascii="Times New Roman" w:eastAsia="Times New Roman" w:hAnsi="Times New Roman" w:cs="Times New Roman"/>
          <w:sz w:val="28"/>
          <w:szCs w:val="28"/>
          <w:lang w:eastAsia="ru-RU"/>
        </w:rPr>
        <w:t xml:space="preserve">ризонты художника–социалиста. И </w:t>
      </w:r>
      <w:r w:rsidRPr="00F96CE9">
        <w:rPr>
          <w:rFonts w:ascii="Times New Roman" w:eastAsia="Times New Roman" w:hAnsi="Times New Roman" w:cs="Times New Roman"/>
          <w:sz w:val="28"/>
          <w:szCs w:val="28"/>
          <w:lang w:eastAsia="ru-RU"/>
        </w:rPr>
        <w:t>надо помнить, что в конце концов важны даже не темы, а радостная, победная трактовка их, точка зрения члена класса завтрашнего дня, утреннего, подобно солнцу, восходящего класса.</w:t>
      </w:r>
    </w:p>
    <w:sectPr w:rsidR="00F96CE9" w:rsidRPr="00F96C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DE4" w:rsidRDefault="00E93DE4" w:rsidP="00F96CE9">
      <w:pPr>
        <w:spacing w:after="0" w:line="240" w:lineRule="auto"/>
      </w:pPr>
      <w:r>
        <w:separator/>
      </w:r>
    </w:p>
  </w:endnote>
  <w:endnote w:type="continuationSeparator" w:id="0">
    <w:p w:rsidR="00E93DE4" w:rsidRDefault="00E93DE4" w:rsidP="00F9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DE4" w:rsidRDefault="00E93DE4" w:rsidP="00F96CE9">
      <w:pPr>
        <w:spacing w:after="0" w:line="240" w:lineRule="auto"/>
      </w:pPr>
      <w:r>
        <w:separator/>
      </w:r>
    </w:p>
  </w:footnote>
  <w:footnote w:type="continuationSeparator" w:id="0">
    <w:p w:rsidR="00E93DE4" w:rsidRDefault="00E93DE4" w:rsidP="00F96CE9">
      <w:pPr>
        <w:spacing w:after="0" w:line="240" w:lineRule="auto"/>
      </w:pPr>
      <w:r>
        <w:continuationSeparator/>
      </w:r>
    </w:p>
  </w:footnote>
  <w:footnote w:id="1">
    <w:p w:rsidR="00F96CE9" w:rsidRPr="000417DB" w:rsidRDefault="00F96CE9" w:rsidP="00F96CE9">
      <w:pPr>
        <w:pStyle w:val="a3"/>
        <w:jc w:val="both"/>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Pr="000417DB">
        <w:rPr>
          <w:rFonts w:ascii="Times New Roman" w:eastAsia="Times New Roman" w:hAnsi="Times New Roman" w:cs="Times New Roman"/>
          <w:sz w:val="24"/>
          <w:szCs w:val="24"/>
          <w:lang w:eastAsia="ru-RU"/>
        </w:rPr>
        <w:t>Впервые: Вестник жизни. 1907.</w:t>
      </w:r>
      <w:r w:rsidRPr="00F96CE9">
        <w:rPr>
          <w:rFonts w:ascii="Times New Roman" w:eastAsia="Times New Roman" w:hAnsi="Times New Roman" w:cs="Times New Roman"/>
          <w:sz w:val="24"/>
          <w:szCs w:val="24"/>
          <w:lang w:eastAsia="ru-RU"/>
        </w:rPr>
        <w:t xml:space="preserve"> № 1, январь.</w:t>
      </w:r>
    </w:p>
  </w:footnote>
  <w:footnote w:id="2">
    <w:p w:rsidR="00F96CE9" w:rsidRPr="000417DB" w:rsidRDefault="00F96CE9" w:rsidP="00F96CE9">
      <w:pPr>
        <w:pStyle w:val="a3"/>
        <w:jc w:val="both"/>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Pr="000417DB">
        <w:rPr>
          <w:rFonts w:ascii="Times New Roman" w:eastAsia="Times New Roman" w:hAnsi="Times New Roman" w:cs="Times New Roman"/>
          <w:sz w:val="24"/>
          <w:szCs w:val="24"/>
          <w:lang w:eastAsia="ru-RU"/>
        </w:rPr>
        <w:t xml:space="preserve">борьба за культуру» </w:t>
      </w:r>
      <w:r w:rsidRPr="00F96CE9">
        <w:rPr>
          <w:rFonts w:ascii="Times New Roman" w:eastAsia="Times New Roman" w:hAnsi="Times New Roman" w:cs="Times New Roman"/>
          <w:i/>
          <w:iCs/>
          <w:sz w:val="24"/>
          <w:szCs w:val="24"/>
          <w:lang w:eastAsia="ru-RU"/>
        </w:rPr>
        <w:t>(нем.).</w:t>
      </w:r>
    </w:p>
  </w:footnote>
  <w:footnote w:id="3">
    <w:p w:rsidR="009D7A8F" w:rsidRPr="000417DB" w:rsidRDefault="009D7A8F">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Pr="000417DB">
        <w:rPr>
          <w:rFonts w:ascii="Times New Roman" w:eastAsia="Times New Roman" w:hAnsi="Times New Roman" w:cs="Times New Roman"/>
          <w:sz w:val="24"/>
          <w:szCs w:val="24"/>
          <w:lang w:eastAsia="ru-RU"/>
        </w:rPr>
        <w:t>Н</w:t>
      </w:r>
      <w:r w:rsidRPr="00F96CE9">
        <w:rPr>
          <w:rFonts w:ascii="Times New Roman" w:eastAsia="Times New Roman" w:hAnsi="Times New Roman" w:cs="Times New Roman"/>
          <w:sz w:val="24"/>
          <w:szCs w:val="24"/>
          <w:lang w:eastAsia="ru-RU"/>
        </w:rPr>
        <w:t>азвание молитвы (от </w:t>
      </w:r>
      <w:r w:rsidRPr="00F96CE9">
        <w:rPr>
          <w:rFonts w:ascii="Times New Roman" w:eastAsia="Times New Roman" w:hAnsi="Times New Roman" w:cs="Times New Roman"/>
          <w:i/>
          <w:iCs/>
          <w:sz w:val="24"/>
          <w:szCs w:val="24"/>
          <w:lang w:eastAsia="ru-RU"/>
        </w:rPr>
        <w:t>лат. </w:t>
      </w:r>
      <w:proofErr w:type="spellStart"/>
      <w:r w:rsidRPr="00F96CE9">
        <w:rPr>
          <w:rFonts w:ascii="Times New Roman" w:eastAsia="Times New Roman" w:hAnsi="Times New Roman" w:cs="Times New Roman"/>
          <w:sz w:val="24"/>
          <w:szCs w:val="24"/>
          <w:lang w:eastAsia="ru-RU"/>
        </w:rPr>
        <w:t>angelus</w:t>
      </w:r>
      <w:proofErr w:type="spellEnd"/>
      <w:r w:rsidRPr="00F96CE9">
        <w:rPr>
          <w:rFonts w:ascii="Times New Roman" w:eastAsia="Times New Roman" w:hAnsi="Times New Roman" w:cs="Times New Roman"/>
          <w:sz w:val="24"/>
          <w:szCs w:val="24"/>
          <w:lang w:eastAsia="ru-RU"/>
        </w:rPr>
        <w:t xml:space="preserve"> — ангел). — </w:t>
      </w:r>
      <w:r w:rsidRPr="00F96CE9">
        <w:rPr>
          <w:rFonts w:ascii="Times New Roman" w:eastAsia="Times New Roman" w:hAnsi="Times New Roman" w:cs="Times New Roman"/>
          <w:i/>
          <w:iCs/>
          <w:sz w:val="24"/>
          <w:szCs w:val="24"/>
          <w:lang w:eastAsia="ru-RU"/>
        </w:rPr>
        <w:t>Ред.</w:t>
      </w:r>
    </w:p>
  </w:footnote>
  <w:footnote w:id="4">
    <w:p w:rsidR="009D7A8F" w:rsidRPr="000417DB" w:rsidRDefault="009D7A8F">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005A0F78" w:rsidRPr="00F96CE9">
        <w:rPr>
          <w:rFonts w:ascii="Times New Roman" w:eastAsia="Times New Roman" w:hAnsi="Times New Roman" w:cs="Times New Roman"/>
          <w:sz w:val="24"/>
          <w:szCs w:val="24"/>
          <w:lang w:eastAsia="ru-RU"/>
        </w:rPr>
        <w:t>Луначарс</w:t>
      </w:r>
      <w:r w:rsidR="00B262C8" w:rsidRPr="000417DB">
        <w:rPr>
          <w:rFonts w:ascii="Times New Roman" w:eastAsia="Times New Roman" w:hAnsi="Times New Roman" w:cs="Times New Roman"/>
          <w:sz w:val="24"/>
          <w:szCs w:val="24"/>
          <w:lang w:eastAsia="ru-RU"/>
        </w:rPr>
        <w:t>кий цитирует написанную Р. </w:t>
      </w:r>
      <w:r w:rsidR="005A0F78" w:rsidRPr="00F96CE9">
        <w:rPr>
          <w:rFonts w:ascii="Times New Roman" w:eastAsia="Times New Roman" w:hAnsi="Times New Roman" w:cs="Times New Roman"/>
          <w:sz w:val="24"/>
          <w:szCs w:val="24"/>
          <w:lang w:eastAsia="ru-RU"/>
        </w:rPr>
        <w:t>Ролланом биографию франц</w:t>
      </w:r>
      <w:r w:rsidR="005A0F78" w:rsidRPr="000417DB">
        <w:rPr>
          <w:rFonts w:ascii="Times New Roman" w:eastAsia="Times New Roman" w:hAnsi="Times New Roman" w:cs="Times New Roman"/>
          <w:sz w:val="24"/>
          <w:szCs w:val="24"/>
          <w:lang w:eastAsia="ru-RU"/>
        </w:rPr>
        <w:t>узского художника Милле по кн.</w:t>
      </w:r>
      <w:r w:rsidR="005A0F78" w:rsidRPr="00F96CE9">
        <w:rPr>
          <w:rFonts w:ascii="Times New Roman" w:eastAsia="Times New Roman" w:hAnsi="Times New Roman" w:cs="Times New Roman"/>
          <w:sz w:val="24"/>
          <w:szCs w:val="24"/>
          <w:lang w:eastAsia="ru-RU"/>
        </w:rPr>
        <w:t xml:space="preserve">: </w:t>
      </w:r>
      <w:proofErr w:type="spellStart"/>
      <w:r w:rsidR="005A0F78" w:rsidRPr="000417DB">
        <w:rPr>
          <w:rFonts w:ascii="Times New Roman" w:eastAsia="Times New Roman" w:hAnsi="Times New Roman" w:cs="Times New Roman"/>
          <w:i/>
          <w:sz w:val="24"/>
          <w:szCs w:val="24"/>
          <w:lang w:eastAsia="ru-RU"/>
        </w:rPr>
        <w:t>Вандервельде</w:t>
      </w:r>
      <w:proofErr w:type="spellEnd"/>
      <w:r w:rsidR="005A0F78" w:rsidRPr="000417DB">
        <w:rPr>
          <w:rFonts w:ascii="Times New Roman" w:eastAsia="Times New Roman" w:hAnsi="Times New Roman" w:cs="Times New Roman"/>
          <w:i/>
          <w:sz w:val="24"/>
          <w:szCs w:val="24"/>
          <w:lang w:eastAsia="ru-RU"/>
        </w:rPr>
        <w:t> Э.</w:t>
      </w:r>
      <w:r w:rsidR="005A0F78" w:rsidRPr="00F96CE9">
        <w:rPr>
          <w:rFonts w:ascii="Times New Roman" w:eastAsia="Times New Roman" w:hAnsi="Times New Roman" w:cs="Times New Roman"/>
          <w:sz w:val="24"/>
          <w:szCs w:val="24"/>
          <w:lang w:eastAsia="ru-RU"/>
        </w:rPr>
        <w:t xml:space="preserve"> Социалистические э</w:t>
      </w:r>
      <w:r w:rsidR="005A0F78" w:rsidRPr="000417DB">
        <w:rPr>
          <w:rFonts w:ascii="Times New Roman" w:eastAsia="Times New Roman" w:hAnsi="Times New Roman" w:cs="Times New Roman"/>
          <w:sz w:val="24"/>
          <w:szCs w:val="24"/>
          <w:lang w:eastAsia="ru-RU"/>
        </w:rPr>
        <w:t>тюды. Социализм и искусство</w:t>
      </w:r>
      <w:r w:rsidR="005A0F78" w:rsidRPr="00F96CE9">
        <w:rPr>
          <w:rFonts w:ascii="Times New Roman" w:eastAsia="Times New Roman" w:hAnsi="Times New Roman" w:cs="Times New Roman"/>
          <w:sz w:val="24"/>
          <w:szCs w:val="24"/>
          <w:lang w:eastAsia="ru-RU"/>
        </w:rPr>
        <w:t xml:space="preserve">. </w:t>
      </w:r>
      <w:r w:rsidR="005A0F78" w:rsidRPr="000417DB">
        <w:rPr>
          <w:rFonts w:ascii="Times New Roman" w:eastAsia="Times New Roman" w:hAnsi="Times New Roman" w:cs="Times New Roman"/>
          <w:sz w:val="24"/>
          <w:szCs w:val="24"/>
          <w:lang w:eastAsia="ru-RU"/>
        </w:rPr>
        <w:t>СПб.: Изд-во «Земля», 1906</w:t>
      </w:r>
      <w:r w:rsidR="005A0F78" w:rsidRPr="00F96CE9">
        <w:rPr>
          <w:rFonts w:ascii="Times New Roman" w:eastAsia="Times New Roman" w:hAnsi="Times New Roman" w:cs="Times New Roman"/>
          <w:sz w:val="24"/>
          <w:szCs w:val="24"/>
          <w:lang w:eastAsia="ru-RU"/>
        </w:rPr>
        <w:t xml:space="preserve">. </w:t>
      </w:r>
      <w:r w:rsidR="005A0F78" w:rsidRPr="000417DB">
        <w:rPr>
          <w:rFonts w:ascii="Times New Roman" w:eastAsia="Times New Roman" w:hAnsi="Times New Roman" w:cs="Times New Roman"/>
          <w:sz w:val="24"/>
          <w:szCs w:val="24"/>
          <w:lang w:eastAsia="ru-RU"/>
        </w:rPr>
        <w:t>С. </w:t>
      </w:r>
      <w:r w:rsidR="005A0F78" w:rsidRPr="00F96CE9">
        <w:rPr>
          <w:rFonts w:ascii="Times New Roman" w:eastAsia="Times New Roman" w:hAnsi="Times New Roman" w:cs="Times New Roman"/>
          <w:sz w:val="24"/>
          <w:szCs w:val="24"/>
          <w:lang w:eastAsia="ru-RU"/>
        </w:rPr>
        <w:t>30–31.</w:t>
      </w:r>
    </w:p>
  </w:footnote>
  <w:footnote w:id="5">
    <w:p w:rsidR="005A0F78" w:rsidRPr="000417DB" w:rsidRDefault="005A0F78">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00B262C8" w:rsidRPr="000417DB">
        <w:rPr>
          <w:rFonts w:ascii="Times New Roman" w:eastAsia="Times New Roman" w:hAnsi="Times New Roman" w:cs="Times New Roman"/>
          <w:i/>
          <w:sz w:val="24"/>
          <w:szCs w:val="24"/>
          <w:lang w:eastAsia="ru-RU"/>
        </w:rPr>
        <w:t>Марсель П</w:t>
      </w:r>
      <w:r w:rsidR="00B262C8" w:rsidRPr="000417DB">
        <w:rPr>
          <w:rFonts w:ascii="Times New Roman" w:eastAsia="Times New Roman" w:hAnsi="Times New Roman" w:cs="Times New Roman"/>
          <w:sz w:val="24"/>
          <w:szCs w:val="24"/>
          <w:lang w:eastAsia="ru-RU"/>
        </w:rPr>
        <w:t xml:space="preserve">. </w:t>
      </w:r>
      <w:r w:rsidRPr="00F96CE9">
        <w:rPr>
          <w:rFonts w:ascii="Times New Roman" w:eastAsia="Times New Roman" w:hAnsi="Times New Roman" w:cs="Times New Roman"/>
          <w:sz w:val="24"/>
          <w:szCs w:val="24"/>
          <w:lang w:eastAsia="ru-RU"/>
        </w:rPr>
        <w:t>Мат</w:t>
      </w:r>
      <w:r w:rsidR="00B262C8" w:rsidRPr="000417DB">
        <w:rPr>
          <w:rFonts w:ascii="Times New Roman" w:eastAsia="Times New Roman" w:hAnsi="Times New Roman" w:cs="Times New Roman"/>
          <w:sz w:val="24"/>
          <w:szCs w:val="24"/>
          <w:lang w:eastAsia="ru-RU"/>
        </w:rPr>
        <w:t xml:space="preserve">ериальное положение художника в </w:t>
      </w:r>
      <w:r w:rsidRPr="00F96CE9">
        <w:rPr>
          <w:rFonts w:ascii="Times New Roman" w:eastAsia="Times New Roman" w:hAnsi="Times New Roman" w:cs="Times New Roman"/>
          <w:sz w:val="24"/>
          <w:szCs w:val="24"/>
          <w:lang w:eastAsia="ru-RU"/>
        </w:rPr>
        <w:t>современном капита</w:t>
      </w:r>
      <w:r w:rsidRPr="000417DB">
        <w:rPr>
          <w:rFonts w:ascii="Times New Roman" w:eastAsia="Times New Roman" w:hAnsi="Times New Roman" w:cs="Times New Roman"/>
          <w:sz w:val="24"/>
          <w:szCs w:val="24"/>
          <w:lang w:eastAsia="ru-RU"/>
        </w:rPr>
        <w:t>листическом обществе. Художники-</w:t>
      </w:r>
      <w:r w:rsidR="00B262C8" w:rsidRPr="000417DB">
        <w:rPr>
          <w:rFonts w:ascii="Times New Roman" w:eastAsia="Times New Roman" w:hAnsi="Times New Roman" w:cs="Times New Roman"/>
          <w:sz w:val="24"/>
          <w:szCs w:val="24"/>
          <w:lang w:eastAsia="ru-RU"/>
        </w:rPr>
        <w:t xml:space="preserve">пролетарии // </w:t>
      </w:r>
      <w:r w:rsidRPr="00F96CE9">
        <w:rPr>
          <w:rFonts w:ascii="Times New Roman" w:eastAsia="Times New Roman" w:hAnsi="Times New Roman" w:cs="Times New Roman"/>
          <w:sz w:val="24"/>
          <w:szCs w:val="24"/>
          <w:lang w:eastAsia="ru-RU"/>
        </w:rPr>
        <w:t>Ис</w:t>
      </w:r>
      <w:r w:rsidR="001F784D" w:rsidRPr="000417DB">
        <w:rPr>
          <w:rFonts w:ascii="Times New Roman" w:eastAsia="Times New Roman" w:hAnsi="Times New Roman" w:cs="Times New Roman"/>
          <w:sz w:val="24"/>
          <w:szCs w:val="24"/>
          <w:lang w:eastAsia="ru-RU"/>
        </w:rPr>
        <w:t>кусство в буржуазном обществе</w:t>
      </w:r>
      <w:r w:rsidR="00B262C8" w:rsidRPr="000417DB">
        <w:rPr>
          <w:rFonts w:ascii="Times New Roman" w:eastAsia="Times New Roman" w:hAnsi="Times New Roman" w:cs="Times New Roman"/>
          <w:sz w:val="24"/>
          <w:szCs w:val="24"/>
          <w:lang w:eastAsia="ru-RU"/>
        </w:rPr>
        <w:t xml:space="preserve">: </w:t>
      </w:r>
      <w:r w:rsidR="001F784D" w:rsidRPr="000417DB">
        <w:rPr>
          <w:rFonts w:ascii="Times New Roman" w:eastAsia="Times New Roman" w:hAnsi="Times New Roman" w:cs="Times New Roman"/>
          <w:sz w:val="24"/>
          <w:szCs w:val="24"/>
          <w:lang w:eastAsia="ru-RU"/>
        </w:rPr>
        <w:t>сб.</w:t>
      </w:r>
      <w:r w:rsidR="00B262C8" w:rsidRPr="000417DB">
        <w:rPr>
          <w:rFonts w:ascii="Times New Roman" w:eastAsia="Times New Roman" w:hAnsi="Times New Roman" w:cs="Times New Roman"/>
          <w:sz w:val="24"/>
          <w:szCs w:val="24"/>
          <w:lang w:eastAsia="ru-RU"/>
        </w:rPr>
        <w:t xml:space="preserve"> статей</w:t>
      </w:r>
      <w:r w:rsidRPr="000417DB">
        <w:rPr>
          <w:rFonts w:ascii="Times New Roman" w:eastAsia="Times New Roman" w:hAnsi="Times New Roman" w:cs="Times New Roman"/>
          <w:sz w:val="24"/>
          <w:szCs w:val="24"/>
          <w:lang w:eastAsia="ru-RU"/>
        </w:rPr>
        <w:t>. СПб.: И</w:t>
      </w:r>
      <w:r w:rsidRPr="00F96CE9">
        <w:rPr>
          <w:rFonts w:ascii="Times New Roman" w:eastAsia="Times New Roman" w:hAnsi="Times New Roman" w:cs="Times New Roman"/>
          <w:sz w:val="24"/>
          <w:szCs w:val="24"/>
          <w:lang w:eastAsia="ru-RU"/>
        </w:rPr>
        <w:t>зд. Е. Д. Мя</w:t>
      </w:r>
      <w:r w:rsidRPr="000417DB">
        <w:rPr>
          <w:rFonts w:ascii="Times New Roman" w:eastAsia="Times New Roman" w:hAnsi="Times New Roman" w:cs="Times New Roman"/>
          <w:sz w:val="24"/>
          <w:szCs w:val="24"/>
          <w:lang w:eastAsia="ru-RU"/>
        </w:rPr>
        <w:t>гкова «Колокол», 1906</w:t>
      </w:r>
      <w:r w:rsidRPr="00F96CE9">
        <w:rPr>
          <w:rFonts w:ascii="Times New Roman" w:eastAsia="Times New Roman" w:hAnsi="Times New Roman" w:cs="Times New Roman"/>
          <w:sz w:val="24"/>
          <w:szCs w:val="24"/>
          <w:lang w:eastAsia="ru-RU"/>
        </w:rPr>
        <w:t xml:space="preserve">. </w:t>
      </w:r>
      <w:r w:rsidRPr="000417DB">
        <w:rPr>
          <w:rFonts w:ascii="Times New Roman" w:eastAsia="Times New Roman" w:hAnsi="Times New Roman" w:cs="Times New Roman"/>
          <w:sz w:val="24"/>
          <w:szCs w:val="24"/>
          <w:lang w:eastAsia="ru-RU"/>
        </w:rPr>
        <w:t>С. </w:t>
      </w:r>
      <w:r w:rsidRPr="00F96CE9">
        <w:rPr>
          <w:rFonts w:ascii="Times New Roman" w:eastAsia="Times New Roman" w:hAnsi="Times New Roman" w:cs="Times New Roman"/>
          <w:sz w:val="24"/>
          <w:szCs w:val="24"/>
          <w:lang w:eastAsia="ru-RU"/>
        </w:rPr>
        <w:t>25. </w:t>
      </w:r>
    </w:p>
  </w:footnote>
  <w:footnote w:id="6">
    <w:p w:rsidR="009D7A8F" w:rsidRPr="000417DB" w:rsidRDefault="009D7A8F">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Pr="00F96CE9">
        <w:rPr>
          <w:rFonts w:ascii="Times New Roman" w:eastAsia="Times New Roman" w:hAnsi="Times New Roman" w:cs="Times New Roman"/>
          <w:sz w:val="24"/>
          <w:szCs w:val="24"/>
          <w:lang w:eastAsia="ru-RU"/>
        </w:rPr>
        <w:t>Название берлинской газеты («Местный вестник»).</w:t>
      </w:r>
    </w:p>
  </w:footnote>
  <w:footnote w:id="7">
    <w:p w:rsidR="009D7A8F" w:rsidRPr="000417DB" w:rsidRDefault="009D7A8F">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00B262C8" w:rsidRPr="000417DB">
        <w:rPr>
          <w:rFonts w:ascii="Times New Roman" w:eastAsia="Times New Roman" w:hAnsi="Times New Roman" w:cs="Times New Roman"/>
          <w:i/>
          <w:sz w:val="24"/>
          <w:szCs w:val="24"/>
          <w:lang w:eastAsia="ru-RU"/>
        </w:rPr>
        <w:t>Берг Л.</w:t>
      </w:r>
      <w:r w:rsidR="00B262C8" w:rsidRPr="000417DB">
        <w:rPr>
          <w:rFonts w:ascii="Times New Roman" w:eastAsia="Times New Roman" w:hAnsi="Times New Roman" w:cs="Times New Roman"/>
          <w:sz w:val="24"/>
          <w:szCs w:val="24"/>
          <w:lang w:eastAsia="ru-RU"/>
        </w:rPr>
        <w:t xml:space="preserve"> </w:t>
      </w:r>
      <w:r w:rsidR="005A0F78" w:rsidRPr="00F96CE9">
        <w:rPr>
          <w:rFonts w:ascii="Times New Roman" w:eastAsia="Times New Roman" w:hAnsi="Times New Roman" w:cs="Times New Roman"/>
          <w:sz w:val="24"/>
          <w:szCs w:val="24"/>
          <w:lang w:eastAsia="ru-RU"/>
        </w:rPr>
        <w:t>Искусство и </w:t>
      </w:r>
      <w:r w:rsidR="00B262C8" w:rsidRPr="000417DB">
        <w:rPr>
          <w:rFonts w:ascii="Times New Roman" w:eastAsia="Times New Roman" w:hAnsi="Times New Roman" w:cs="Times New Roman"/>
          <w:sz w:val="24"/>
          <w:szCs w:val="24"/>
          <w:lang w:eastAsia="ru-RU"/>
        </w:rPr>
        <w:t xml:space="preserve">капитализм // </w:t>
      </w:r>
      <w:r w:rsidR="00B262C8" w:rsidRPr="00F96CE9">
        <w:rPr>
          <w:rFonts w:ascii="Times New Roman" w:eastAsia="Times New Roman" w:hAnsi="Times New Roman" w:cs="Times New Roman"/>
          <w:sz w:val="24"/>
          <w:szCs w:val="24"/>
          <w:lang w:eastAsia="ru-RU"/>
        </w:rPr>
        <w:t>Ис</w:t>
      </w:r>
      <w:r w:rsidR="00B262C8" w:rsidRPr="000417DB">
        <w:rPr>
          <w:rFonts w:ascii="Times New Roman" w:eastAsia="Times New Roman" w:hAnsi="Times New Roman" w:cs="Times New Roman"/>
          <w:sz w:val="24"/>
          <w:szCs w:val="24"/>
          <w:lang w:eastAsia="ru-RU"/>
        </w:rPr>
        <w:t>кусство в буржуазном обществе</w:t>
      </w:r>
      <w:r w:rsidR="005A0F78" w:rsidRPr="00F96CE9">
        <w:rPr>
          <w:rFonts w:ascii="Times New Roman" w:eastAsia="Times New Roman" w:hAnsi="Times New Roman" w:cs="Times New Roman"/>
          <w:sz w:val="24"/>
          <w:szCs w:val="24"/>
          <w:lang w:eastAsia="ru-RU"/>
        </w:rPr>
        <w:t xml:space="preserve">. </w:t>
      </w:r>
      <w:r w:rsidR="001F784D" w:rsidRPr="000417DB">
        <w:rPr>
          <w:rFonts w:ascii="Times New Roman" w:eastAsia="Times New Roman" w:hAnsi="Times New Roman" w:cs="Times New Roman"/>
          <w:sz w:val="24"/>
          <w:szCs w:val="24"/>
          <w:lang w:eastAsia="ru-RU"/>
        </w:rPr>
        <w:t>С. </w:t>
      </w:r>
      <w:r w:rsidR="005A0F78" w:rsidRPr="00F96CE9">
        <w:rPr>
          <w:rFonts w:ascii="Times New Roman" w:eastAsia="Times New Roman" w:hAnsi="Times New Roman" w:cs="Times New Roman"/>
          <w:sz w:val="24"/>
          <w:szCs w:val="24"/>
          <w:lang w:eastAsia="ru-RU"/>
        </w:rPr>
        <w:t>12–13.</w:t>
      </w:r>
    </w:p>
  </w:footnote>
  <w:footnote w:id="8">
    <w:p w:rsidR="009D7A8F" w:rsidRPr="000417DB" w:rsidRDefault="009D7A8F">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proofErr w:type="spellStart"/>
      <w:r w:rsidR="001F784D" w:rsidRPr="000417DB">
        <w:rPr>
          <w:rFonts w:ascii="Times New Roman" w:eastAsia="Times New Roman" w:hAnsi="Times New Roman" w:cs="Times New Roman"/>
          <w:i/>
          <w:sz w:val="24"/>
          <w:szCs w:val="24"/>
          <w:lang w:eastAsia="ru-RU"/>
        </w:rPr>
        <w:t>Вандервельде</w:t>
      </w:r>
      <w:proofErr w:type="spellEnd"/>
      <w:r w:rsidR="001F784D" w:rsidRPr="000417DB">
        <w:rPr>
          <w:rFonts w:ascii="Times New Roman" w:eastAsia="Times New Roman" w:hAnsi="Times New Roman" w:cs="Times New Roman"/>
          <w:i/>
          <w:sz w:val="24"/>
          <w:szCs w:val="24"/>
          <w:lang w:eastAsia="ru-RU"/>
        </w:rPr>
        <w:t> Э.</w:t>
      </w:r>
      <w:r w:rsidR="001F784D" w:rsidRPr="00F96CE9">
        <w:rPr>
          <w:rFonts w:ascii="Times New Roman" w:eastAsia="Times New Roman" w:hAnsi="Times New Roman" w:cs="Times New Roman"/>
          <w:sz w:val="24"/>
          <w:szCs w:val="24"/>
          <w:lang w:eastAsia="ru-RU"/>
        </w:rPr>
        <w:t xml:space="preserve"> Социалистические э</w:t>
      </w:r>
      <w:r w:rsidR="00B262C8" w:rsidRPr="000417DB">
        <w:rPr>
          <w:rFonts w:ascii="Times New Roman" w:eastAsia="Times New Roman" w:hAnsi="Times New Roman" w:cs="Times New Roman"/>
          <w:sz w:val="24"/>
          <w:szCs w:val="24"/>
          <w:lang w:eastAsia="ru-RU"/>
        </w:rPr>
        <w:t>тюды</w:t>
      </w:r>
      <w:r w:rsidR="001F784D" w:rsidRPr="00F96CE9">
        <w:rPr>
          <w:rFonts w:ascii="Times New Roman" w:eastAsia="Times New Roman" w:hAnsi="Times New Roman" w:cs="Times New Roman"/>
          <w:sz w:val="24"/>
          <w:szCs w:val="24"/>
          <w:lang w:eastAsia="ru-RU"/>
        </w:rPr>
        <w:t xml:space="preserve">. </w:t>
      </w:r>
      <w:r w:rsidR="001F784D" w:rsidRPr="000417DB">
        <w:rPr>
          <w:rFonts w:ascii="Times New Roman" w:eastAsia="Times New Roman" w:hAnsi="Times New Roman" w:cs="Times New Roman"/>
          <w:sz w:val="24"/>
          <w:szCs w:val="24"/>
          <w:lang w:eastAsia="ru-RU"/>
        </w:rPr>
        <w:t>С. </w:t>
      </w:r>
      <w:r w:rsidR="001F784D" w:rsidRPr="00F96CE9">
        <w:rPr>
          <w:rFonts w:ascii="Times New Roman" w:eastAsia="Times New Roman" w:hAnsi="Times New Roman" w:cs="Times New Roman"/>
          <w:sz w:val="24"/>
          <w:szCs w:val="24"/>
          <w:lang w:eastAsia="ru-RU"/>
        </w:rPr>
        <w:t>36.</w:t>
      </w:r>
    </w:p>
  </w:footnote>
  <w:footnote w:id="9">
    <w:p w:rsidR="009D7A8F" w:rsidRPr="000417DB" w:rsidRDefault="009D7A8F">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001F784D" w:rsidRPr="00F96CE9">
        <w:rPr>
          <w:rFonts w:ascii="Times New Roman" w:eastAsia="Times New Roman" w:hAnsi="Times New Roman" w:cs="Times New Roman"/>
          <w:sz w:val="24"/>
          <w:szCs w:val="24"/>
          <w:lang w:eastAsia="ru-RU"/>
        </w:rPr>
        <w:t xml:space="preserve">Об анархистах и так называемых «мистических анархистах» Луначарский писал в своих «Заметках философа» — </w:t>
      </w:r>
      <w:r w:rsidR="001F784D" w:rsidRPr="000417DB">
        <w:rPr>
          <w:rFonts w:ascii="Times New Roman" w:eastAsia="Times New Roman" w:hAnsi="Times New Roman" w:cs="Times New Roman"/>
          <w:sz w:val="24"/>
          <w:szCs w:val="24"/>
          <w:lang w:eastAsia="ru-RU"/>
        </w:rPr>
        <w:t>в статьях «</w:t>
      </w:r>
      <w:proofErr w:type="spellStart"/>
      <w:r w:rsidR="001F784D" w:rsidRPr="000417DB">
        <w:rPr>
          <w:rFonts w:ascii="Times New Roman" w:eastAsia="Times New Roman" w:hAnsi="Times New Roman" w:cs="Times New Roman"/>
          <w:sz w:val="24"/>
          <w:szCs w:val="24"/>
          <w:lang w:eastAsia="ru-RU"/>
        </w:rPr>
        <w:t>Неприемлющие</w:t>
      </w:r>
      <w:proofErr w:type="spellEnd"/>
      <w:r w:rsidR="001F784D" w:rsidRPr="000417DB">
        <w:rPr>
          <w:rFonts w:ascii="Times New Roman" w:eastAsia="Times New Roman" w:hAnsi="Times New Roman" w:cs="Times New Roman"/>
          <w:sz w:val="24"/>
          <w:szCs w:val="24"/>
          <w:lang w:eastAsia="ru-RU"/>
        </w:rPr>
        <w:t xml:space="preserve"> мира» и </w:t>
      </w:r>
      <w:r w:rsidR="001F784D" w:rsidRPr="00F96CE9">
        <w:rPr>
          <w:rFonts w:ascii="Times New Roman" w:eastAsia="Times New Roman" w:hAnsi="Times New Roman" w:cs="Times New Roman"/>
          <w:sz w:val="24"/>
          <w:szCs w:val="24"/>
          <w:lang w:eastAsia="ru-RU"/>
        </w:rPr>
        <w:t>«О настоящих анархистах» (</w:t>
      </w:r>
      <w:r w:rsidR="001F784D" w:rsidRPr="000417DB">
        <w:rPr>
          <w:rFonts w:ascii="Times New Roman" w:eastAsia="Times New Roman" w:hAnsi="Times New Roman" w:cs="Times New Roman"/>
          <w:sz w:val="24"/>
          <w:szCs w:val="24"/>
          <w:lang w:eastAsia="ru-RU"/>
        </w:rPr>
        <w:t>Образование. 1906. Кн. 8, авг.; Кн. 10, окт.).</w:t>
      </w:r>
    </w:p>
  </w:footnote>
  <w:footnote w:id="10">
    <w:p w:rsidR="009D7A8F" w:rsidRPr="000417DB" w:rsidRDefault="009D7A8F">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Pr="00F96CE9">
        <w:rPr>
          <w:rFonts w:ascii="Times New Roman" w:eastAsia="Times New Roman" w:hAnsi="Times New Roman" w:cs="Times New Roman"/>
          <w:sz w:val="24"/>
          <w:szCs w:val="24"/>
          <w:lang w:eastAsia="ru-RU"/>
        </w:rPr>
        <w:t xml:space="preserve">Рабочее кооперативное товарищество </w:t>
      </w:r>
      <w:proofErr w:type="spellStart"/>
      <w:r w:rsidRPr="00F96CE9">
        <w:rPr>
          <w:rFonts w:ascii="Times New Roman" w:eastAsia="Times New Roman" w:hAnsi="Times New Roman" w:cs="Times New Roman"/>
          <w:sz w:val="24"/>
          <w:szCs w:val="24"/>
          <w:lang w:eastAsia="ru-RU"/>
        </w:rPr>
        <w:t>гентских</w:t>
      </w:r>
      <w:proofErr w:type="spellEnd"/>
      <w:r w:rsidRPr="00F96CE9">
        <w:rPr>
          <w:rFonts w:ascii="Times New Roman" w:eastAsia="Times New Roman" w:hAnsi="Times New Roman" w:cs="Times New Roman"/>
          <w:sz w:val="24"/>
          <w:szCs w:val="24"/>
          <w:lang w:eastAsia="ru-RU"/>
        </w:rPr>
        <w:t xml:space="preserve"> ткачей.</w:t>
      </w:r>
    </w:p>
  </w:footnote>
  <w:footnote w:id="11">
    <w:p w:rsidR="009D7A8F" w:rsidRPr="000417DB" w:rsidRDefault="009D7A8F">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Pr="00F96CE9">
        <w:rPr>
          <w:rFonts w:ascii="Times New Roman" w:eastAsia="Times New Roman" w:hAnsi="Times New Roman" w:cs="Times New Roman"/>
          <w:sz w:val="24"/>
          <w:szCs w:val="24"/>
          <w:lang w:eastAsia="ru-RU"/>
        </w:rPr>
        <w:t>То есть в бельгийском городе Генте.</w:t>
      </w:r>
    </w:p>
  </w:footnote>
  <w:footnote w:id="12">
    <w:p w:rsidR="001F784D" w:rsidRPr="000417DB" w:rsidRDefault="001F784D">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proofErr w:type="spellStart"/>
      <w:r w:rsidRPr="000417DB">
        <w:rPr>
          <w:rFonts w:ascii="Times New Roman" w:eastAsia="Times New Roman" w:hAnsi="Times New Roman" w:cs="Times New Roman"/>
          <w:i/>
          <w:sz w:val="24"/>
          <w:szCs w:val="24"/>
          <w:lang w:eastAsia="ru-RU"/>
        </w:rPr>
        <w:t>Вандервельде</w:t>
      </w:r>
      <w:proofErr w:type="spellEnd"/>
      <w:r w:rsidRPr="000417DB">
        <w:rPr>
          <w:rFonts w:ascii="Times New Roman" w:eastAsia="Times New Roman" w:hAnsi="Times New Roman" w:cs="Times New Roman"/>
          <w:i/>
          <w:sz w:val="24"/>
          <w:szCs w:val="24"/>
          <w:lang w:eastAsia="ru-RU"/>
        </w:rPr>
        <w:t> Э.</w:t>
      </w:r>
      <w:r w:rsidRPr="000417DB">
        <w:rPr>
          <w:rFonts w:ascii="Times New Roman" w:eastAsia="Times New Roman" w:hAnsi="Times New Roman" w:cs="Times New Roman"/>
          <w:sz w:val="24"/>
          <w:szCs w:val="24"/>
          <w:lang w:eastAsia="ru-RU"/>
        </w:rPr>
        <w:t xml:space="preserve"> </w:t>
      </w:r>
      <w:r w:rsidRPr="00F96CE9">
        <w:rPr>
          <w:rFonts w:ascii="Times New Roman" w:eastAsia="Times New Roman" w:hAnsi="Times New Roman" w:cs="Times New Roman"/>
          <w:sz w:val="24"/>
          <w:szCs w:val="24"/>
          <w:lang w:eastAsia="ru-RU"/>
        </w:rPr>
        <w:t>Социалистические э</w:t>
      </w:r>
      <w:r w:rsidRPr="000417DB">
        <w:rPr>
          <w:rFonts w:ascii="Times New Roman" w:eastAsia="Times New Roman" w:hAnsi="Times New Roman" w:cs="Times New Roman"/>
          <w:sz w:val="24"/>
          <w:szCs w:val="24"/>
          <w:lang w:eastAsia="ru-RU"/>
        </w:rPr>
        <w:t xml:space="preserve">тюды. </w:t>
      </w:r>
      <w:r w:rsidRPr="000417DB">
        <w:rPr>
          <w:rFonts w:ascii="Times New Roman" w:eastAsia="Times New Roman" w:hAnsi="Times New Roman" w:cs="Times New Roman"/>
          <w:sz w:val="24"/>
          <w:szCs w:val="24"/>
          <w:lang w:eastAsia="ru-RU"/>
        </w:rPr>
        <w:t>С. </w:t>
      </w:r>
      <w:r w:rsidRPr="00F96CE9">
        <w:rPr>
          <w:rFonts w:ascii="Times New Roman" w:eastAsia="Times New Roman" w:hAnsi="Times New Roman" w:cs="Times New Roman"/>
          <w:sz w:val="24"/>
          <w:szCs w:val="24"/>
          <w:lang w:eastAsia="ru-RU"/>
        </w:rPr>
        <w:t>55–50.</w:t>
      </w:r>
    </w:p>
  </w:footnote>
  <w:footnote w:id="13">
    <w:p w:rsidR="00173163" w:rsidRPr="000417DB" w:rsidRDefault="00173163">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Pr="00F96CE9">
        <w:rPr>
          <w:rFonts w:ascii="Times New Roman" w:eastAsia="Times New Roman" w:hAnsi="Times New Roman" w:cs="Times New Roman"/>
          <w:sz w:val="24"/>
          <w:szCs w:val="24"/>
          <w:lang w:eastAsia="ru-RU"/>
        </w:rPr>
        <w:t>нагота, нагие фигуры (от </w:t>
      </w:r>
      <w:r w:rsidRPr="00F96CE9">
        <w:rPr>
          <w:rFonts w:ascii="Times New Roman" w:eastAsia="Times New Roman" w:hAnsi="Times New Roman" w:cs="Times New Roman"/>
          <w:i/>
          <w:iCs/>
          <w:sz w:val="24"/>
          <w:szCs w:val="24"/>
          <w:lang w:eastAsia="ru-RU"/>
        </w:rPr>
        <w:t>франц. </w:t>
      </w:r>
      <w:proofErr w:type="spellStart"/>
      <w:r w:rsidRPr="00F96CE9">
        <w:rPr>
          <w:rFonts w:ascii="Times New Roman" w:eastAsia="Times New Roman" w:hAnsi="Times New Roman" w:cs="Times New Roman"/>
          <w:sz w:val="24"/>
          <w:szCs w:val="24"/>
          <w:lang w:eastAsia="ru-RU"/>
        </w:rPr>
        <w:t>nudité</w:t>
      </w:r>
      <w:proofErr w:type="spellEnd"/>
      <w:r w:rsidRPr="00F96CE9">
        <w:rPr>
          <w:rFonts w:ascii="Times New Roman" w:eastAsia="Times New Roman" w:hAnsi="Times New Roman" w:cs="Times New Roman"/>
          <w:sz w:val="24"/>
          <w:szCs w:val="24"/>
          <w:lang w:eastAsia="ru-RU"/>
        </w:rPr>
        <w:t>). — </w:t>
      </w:r>
      <w:r w:rsidRPr="000417DB">
        <w:rPr>
          <w:rFonts w:ascii="Times New Roman" w:eastAsia="Times New Roman" w:hAnsi="Times New Roman" w:cs="Times New Roman"/>
          <w:i/>
          <w:iCs/>
          <w:sz w:val="24"/>
          <w:szCs w:val="24"/>
          <w:lang w:eastAsia="ru-RU"/>
        </w:rPr>
        <w:t xml:space="preserve">Ред. </w:t>
      </w:r>
    </w:p>
  </w:footnote>
  <w:footnote w:id="14">
    <w:p w:rsidR="00173163" w:rsidRPr="000417DB" w:rsidRDefault="00173163">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Pr="00F96CE9">
        <w:rPr>
          <w:rFonts w:ascii="Times New Roman" w:eastAsia="Times New Roman" w:hAnsi="Times New Roman" w:cs="Times New Roman"/>
          <w:sz w:val="24"/>
          <w:szCs w:val="24"/>
          <w:lang w:eastAsia="ru-RU"/>
        </w:rPr>
        <w:t>грубость, непристойность (от *франц. *</w:t>
      </w:r>
      <w:proofErr w:type="spellStart"/>
      <w:r w:rsidRPr="00F96CE9">
        <w:rPr>
          <w:rFonts w:ascii="Times New Roman" w:eastAsia="Times New Roman" w:hAnsi="Times New Roman" w:cs="Times New Roman"/>
          <w:sz w:val="24"/>
          <w:szCs w:val="24"/>
          <w:lang w:eastAsia="ru-RU"/>
        </w:rPr>
        <w:t>crudité</w:t>
      </w:r>
      <w:proofErr w:type="spellEnd"/>
      <w:r w:rsidRPr="00F96CE9">
        <w:rPr>
          <w:rFonts w:ascii="Times New Roman" w:eastAsia="Times New Roman" w:hAnsi="Times New Roman" w:cs="Times New Roman"/>
          <w:sz w:val="24"/>
          <w:szCs w:val="24"/>
          <w:lang w:eastAsia="ru-RU"/>
        </w:rPr>
        <w:t xml:space="preserve">). — </w:t>
      </w:r>
      <w:r w:rsidRPr="00F96CE9">
        <w:rPr>
          <w:rFonts w:ascii="Times New Roman" w:eastAsia="Times New Roman" w:hAnsi="Times New Roman" w:cs="Times New Roman"/>
          <w:i/>
          <w:sz w:val="24"/>
          <w:szCs w:val="24"/>
          <w:lang w:eastAsia="ru-RU"/>
        </w:rPr>
        <w:t>Ред.</w:t>
      </w:r>
    </w:p>
  </w:footnote>
  <w:footnote w:id="15">
    <w:p w:rsidR="001F784D" w:rsidRPr="000417DB" w:rsidRDefault="001F784D">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Pr="000417DB">
        <w:rPr>
          <w:rFonts w:ascii="Times New Roman" w:eastAsia="Times New Roman" w:hAnsi="Times New Roman" w:cs="Times New Roman"/>
          <w:i/>
          <w:sz w:val="24"/>
          <w:szCs w:val="24"/>
          <w:lang w:eastAsia="ru-RU"/>
        </w:rPr>
        <w:t>Каутский К</w:t>
      </w:r>
      <w:r w:rsidRPr="000417DB">
        <w:rPr>
          <w:rFonts w:ascii="Times New Roman" w:eastAsia="Times New Roman" w:hAnsi="Times New Roman" w:cs="Times New Roman"/>
          <w:sz w:val="24"/>
          <w:szCs w:val="24"/>
          <w:lang w:eastAsia="ru-RU"/>
        </w:rPr>
        <w:t xml:space="preserve">. </w:t>
      </w:r>
      <w:r w:rsidRPr="00F96CE9">
        <w:rPr>
          <w:rFonts w:ascii="Times New Roman" w:eastAsia="Times New Roman" w:hAnsi="Times New Roman" w:cs="Times New Roman"/>
          <w:sz w:val="24"/>
          <w:szCs w:val="24"/>
          <w:lang w:eastAsia="ru-RU"/>
        </w:rPr>
        <w:t>К с</w:t>
      </w:r>
      <w:r w:rsidRPr="000417DB">
        <w:rPr>
          <w:rFonts w:ascii="Times New Roman" w:eastAsia="Times New Roman" w:hAnsi="Times New Roman" w:cs="Times New Roman"/>
          <w:sz w:val="24"/>
          <w:szCs w:val="24"/>
          <w:lang w:eastAsia="ru-RU"/>
        </w:rPr>
        <w:t>толетнем</w:t>
      </w:r>
      <w:r w:rsidR="00B262C8" w:rsidRPr="000417DB">
        <w:rPr>
          <w:rFonts w:ascii="Times New Roman" w:eastAsia="Times New Roman" w:hAnsi="Times New Roman" w:cs="Times New Roman"/>
          <w:sz w:val="24"/>
          <w:szCs w:val="24"/>
          <w:lang w:eastAsia="ru-RU"/>
        </w:rPr>
        <w:t xml:space="preserve">у юбилею Шиллера; </w:t>
      </w:r>
      <w:proofErr w:type="spellStart"/>
      <w:r w:rsidR="00B262C8" w:rsidRPr="000417DB">
        <w:rPr>
          <w:rFonts w:ascii="Times New Roman" w:eastAsia="Times New Roman" w:hAnsi="Times New Roman" w:cs="Times New Roman"/>
          <w:i/>
          <w:sz w:val="24"/>
          <w:szCs w:val="24"/>
          <w:lang w:eastAsia="ru-RU"/>
        </w:rPr>
        <w:t>Meринг</w:t>
      </w:r>
      <w:proofErr w:type="spellEnd"/>
      <w:r w:rsidR="00B262C8" w:rsidRPr="000417DB">
        <w:rPr>
          <w:rFonts w:ascii="Times New Roman" w:eastAsia="Times New Roman" w:hAnsi="Times New Roman" w:cs="Times New Roman"/>
          <w:i/>
          <w:sz w:val="24"/>
          <w:szCs w:val="24"/>
          <w:lang w:eastAsia="ru-RU"/>
        </w:rPr>
        <w:t> Ф</w:t>
      </w:r>
      <w:r w:rsidR="00B262C8" w:rsidRPr="000417DB">
        <w:rPr>
          <w:rFonts w:ascii="Times New Roman" w:eastAsia="Times New Roman" w:hAnsi="Times New Roman" w:cs="Times New Roman"/>
          <w:sz w:val="24"/>
          <w:szCs w:val="24"/>
          <w:lang w:eastAsia="ru-RU"/>
        </w:rPr>
        <w:t xml:space="preserve">. </w:t>
      </w:r>
      <w:r w:rsidRPr="000417DB">
        <w:rPr>
          <w:rFonts w:ascii="Times New Roman" w:eastAsia="Times New Roman" w:hAnsi="Times New Roman" w:cs="Times New Roman"/>
          <w:sz w:val="24"/>
          <w:szCs w:val="24"/>
          <w:lang w:eastAsia="ru-RU"/>
        </w:rPr>
        <w:t>Шиллер и великие социалисты. Одесса: И</w:t>
      </w:r>
      <w:r w:rsidRPr="00F96CE9">
        <w:rPr>
          <w:rFonts w:ascii="Times New Roman" w:eastAsia="Times New Roman" w:hAnsi="Times New Roman" w:cs="Times New Roman"/>
          <w:sz w:val="24"/>
          <w:szCs w:val="24"/>
          <w:lang w:eastAsia="ru-RU"/>
        </w:rPr>
        <w:t>зд. Е. </w:t>
      </w:r>
      <w:r w:rsidRPr="000417DB">
        <w:rPr>
          <w:rFonts w:ascii="Times New Roman" w:eastAsia="Times New Roman" w:hAnsi="Times New Roman" w:cs="Times New Roman"/>
          <w:sz w:val="24"/>
          <w:szCs w:val="24"/>
          <w:lang w:eastAsia="ru-RU"/>
        </w:rPr>
        <w:t>М. Алексеевой, 1905</w:t>
      </w:r>
      <w:r w:rsidRPr="00F96CE9">
        <w:rPr>
          <w:rFonts w:ascii="Times New Roman" w:eastAsia="Times New Roman" w:hAnsi="Times New Roman" w:cs="Times New Roman"/>
          <w:sz w:val="24"/>
          <w:szCs w:val="24"/>
          <w:lang w:eastAsia="ru-RU"/>
        </w:rPr>
        <w:t xml:space="preserve">. </w:t>
      </w:r>
      <w:r w:rsidRPr="000417DB">
        <w:rPr>
          <w:rFonts w:ascii="Times New Roman" w:eastAsia="Times New Roman" w:hAnsi="Times New Roman" w:cs="Times New Roman"/>
          <w:sz w:val="24"/>
          <w:szCs w:val="24"/>
          <w:lang w:eastAsia="ru-RU"/>
        </w:rPr>
        <w:t>С. </w:t>
      </w:r>
      <w:r w:rsidRPr="00F96CE9">
        <w:rPr>
          <w:rFonts w:ascii="Times New Roman" w:eastAsia="Times New Roman" w:hAnsi="Times New Roman" w:cs="Times New Roman"/>
          <w:sz w:val="24"/>
          <w:szCs w:val="24"/>
          <w:lang w:eastAsia="ru-RU"/>
        </w:rPr>
        <w:t xml:space="preserve">12–14 (на </w:t>
      </w:r>
      <w:r w:rsidR="00B262C8" w:rsidRPr="000417DB">
        <w:rPr>
          <w:rFonts w:ascii="Times New Roman" w:eastAsia="Times New Roman" w:hAnsi="Times New Roman" w:cs="Times New Roman"/>
          <w:sz w:val="24"/>
          <w:szCs w:val="24"/>
          <w:lang w:eastAsia="ru-RU"/>
        </w:rPr>
        <w:t>обложке: К. </w:t>
      </w:r>
      <w:r w:rsidRPr="000417DB">
        <w:rPr>
          <w:rFonts w:ascii="Times New Roman" w:eastAsia="Times New Roman" w:hAnsi="Times New Roman" w:cs="Times New Roman"/>
          <w:sz w:val="24"/>
          <w:szCs w:val="24"/>
          <w:lang w:eastAsia="ru-RU"/>
        </w:rPr>
        <w:t>Каутский и Ф. Меринг.</w:t>
      </w:r>
      <w:r w:rsidRPr="00F96CE9">
        <w:rPr>
          <w:rFonts w:ascii="Times New Roman" w:eastAsia="Times New Roman" w:hAnsi="Times New Roman" w:cs="Times New Roman"/>
          <w:sz w:val="24"/>
          <w:szCs w:val="24"/>
          <w:lang w:eastAsia="ru-RU"/>
        </w:rPr>
        <w:t xml:space="preserve"> Шиллер).</w:t>
      </w:r>
    </w:p>
  </w:footnote>
  <w:footnote w:id="16">
    <w:p w:rsidR="00B262C8" w:rsidRPr="000417DB" w:rsidRDefault="00B262C8">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Там же. С. 7.</w:t>
      </w:r>
    </w:p>
  </w:footnote>
  <w:footnote w:id="17">
    <w:p w:rsidR="00173163" w:rsidRPr="000417DB" w:rsidRDefault="00173163">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00B262C8" w:rsidRPr="000417DB">
        <w:rPr>
          <w:rFonts w:ascii="Times New Roman" w:hAnsi="Times New Roman" w:cs="Times New Roman"/>
          <w:sz w:val="24"/>
          <w:szCs w:val="24"/>
        </w:rPr>
        <w:t xml:space="preserve"> </w:t>
      </w:r>
      <w:r w:rsidR="00B262C8" w:rsidRPr="00F96CE9">
        <w:rPr>
          <w:rFonts w:ascii="Times New Roman" w:eastAsia="Times New Roman" w:hAnsi="Times New Roman" w:cs="Times New Roman"/>
          <w:sz w:val="24"/>
          <w:szCs w:val="24"/>
          <w:lang w:eastAsia="ru-RU"/>
        </w:rPr>
        <w:t>Намек на рассказ Л. Андреева «Стена» (1901). </w:t>
      </w:r>
    </w:p>
  </w:footnote>
  <w:footnote w:id="18">
    <w:p w:rsidR="00173163" w:rsidRPr="000417DB" w:rsidRDefault="00173163">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00B262C8" w:rsidRPr="00F96CE9">
        <w:rPr>
          <w:rFonts w:ascii="Times New Roman" w:eastAsia="Times New Roman" w:hAnsi="Times New Roman" w:cs="Times New Roman"/>
          <w:sz w:val="24"/>
          <w:szCs w:val="24"/>
          <w:lang w:eastAsia="ru-RU"/>
        </w:rPr>
        <w:t>Имеются в виду такие произведения, как «</w:t>
      </w:r>
      <w:proofErr w:type="spellStart"/>
      <w:r w:rsidR="00B262C8" w:rsidRPr="00F96CE9">
        <w:rPr>
          <w:rFonts w:ascii="Times New Roman" w:eastAsia="Times New Roman" w:hAnsi="Times New Roman" w:cs="Times New Roman"/>
          <w:sz w:val="24"/>
          <w:szCs w:val="24"/>
          <w:lang w:eastAsia="ru-RU"/>
        </w:rPr>
        <w:t>Бранд</w:t>
      </w:r>
      <w:proofErr w:type="spellEnd"/>
      <w:r w:rsidR="00B262C8" w:rsidRPr="00F96CE9">
        <w:rPr>
          <w:rFonts w:ascii="Times New Roman" w:eastAsia="Times New Roman" w:hAnsi="Times New Roman" w:cs="Times New Roman"/>
          <w:sz w:val="24"/>
          <w:szCs w:val="24"/>
          <w:lang w:eastAsia="ru-RU"/>
        </w:rPr>
        <w:t xml:space="preserve">» (1865) Ибсена и «Потонувший колокол» (1896) </w:t>
      </w:r>
      <w:proofErr w:type="spellStart"/>
      <w:r w:rsidR="00B262C8" w:rsidRPr="00F96CE9">
        <w:rPr>
          <w:rFonts w:ascii="Times New Roman" w:eastAsia="Times New Roman" w:hAnsi="Times New Roman" w:cs="Times New Roman"/>
          <w:sz w:val="24"/>
          <w:szCs w:val="24"/>
          <w:lang w:eastAsia="ru-RU"/>
        </w:rPr>
        <w:t>Гауптмана</w:t>
      </w:r>
      <w:proofErr w:type="spellEnd"/>
      <w:r w:rsidR="00B262C8" w:rsidRPr="00F96CE9">
        <w:rPr>
          <w:rFonts w:ascii="Times New Roman" w:eastAsia="Times New Roman" w:hAnsi="Times New Roman" w:cs="Times New Roman"/>
          <w:sz w:val="24"/>
          <w:szCs w:val="24"/>
          <w:lang w:eastAsia="ru-RU"/>
        </w:rPr>
        <w:t>.</w:t>
      </w:r>
    </w:p>
  </w:footnote>
  <w:footnote w:id="19">
    <w:p w:rsidR="00173163" w:rsidRPr="000417DB" w:rsidRDefault="00173163">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00B262C8" w:rsidRPr="000417DB">
        <w:rPr>
          <w:rFonts w:ascii="Times New Roman" w:eastAsia="Times New Roman" w:hAnsi="Times New Roman" w:cs="Times New Roman"/>
          <w:i/>
          <w:sz w:val="24"/>
          <w:szCs w:val="24"/>
          <w:lang w:eastAsia="ru-RU"/>
        </w:rPr>
        <w:t>Роланд-</w:t>
      </w:r>
      <w:proofErr w:type="spellStart"/>
      <w:r w:rsidR="00B262C8" w:rsidRPr="000417DB">
        <w:rPr>
          <w:rFonts w:ascii="Times New Roman" w:eastAsia="Times New Roman" w:hAnsi="Times New Roman" w:cs="Times New Roman"/>
          <w:i/>
          <w:sz w:val="24"/>
          <w:szCs w:val="24"/>
          <w:lang w:eastAsia="ru-RU"/>
        </w:rPr>
        <w:t>Гольст</w:t>
      </w:r>
      <w:proofErr w:type="spellEnd"/>
      <w:r w:rsidR="00B262C8" w:rsidRPr="000417DB">
        <w:rPr>
          <w:rFonts w:ascii="Times New Roman" w:eastAsia="Times New Roman" w:hAnsi="Times New Roman" w:cs="Times New Roman"/>
          <w:i/>
          <w:sz w:val="24"/>
          <w:szCs w:val="24"/>
          <w:lang w:eastAsia="ru-RU"/>
        </w:rPr>
        <w:t> Г.</w:t>
      </w:r>
      <w:r w:rsidR="00B262C8" w:rsidRPr="00F96CE9">
        <w:rPr>
          <w:rFonts w:ascii="Times New Roman" w:eastAsia="Times New Roman" w:hAnsi="Times New Roman" w:cs="Times New Roman"/>
          <w:sz w:val="24"/>
          <w:szCs w:val="24"/>
          <w:lang w:eastAsia="ru-RU"/>
        </w:rPr>
        <w:t xml:space="preserve"> I. Мистицизм в совреме</w:t>
      </w:r>
      <w:r w:rsidR="00B262C8" w:rsidRPr="000417DB">
        <w:rPr>
          <w:rFonts w:ascii="Times New Roman" w:eastAsia="Times New Roman" w:hAnsi="Times New Roman" w:cs="Times New Roman"/>
          <w:sz w:val="24"/>
          <w:szCs w:val="24"/>
          <w:lang w:eastAsia="ru-RU"/>
        </w:rPr>
        <w:t>нной литературе. II. Метерлинк. СПб.: Изд. Марии Малых,1905</w:t>
      </w:r>
      <w:r w:rsidR="00B262C8" w:rsidRPr="00F96CE9">
        <w:rPr>
          <w:rFonts w:ascii="Times New Roman" w:eastAsia="Times New Roman" w:hAnsi="Times New Roman" w:cs="Times New Roman"/>
          <w:sz w:val="24"/>
          <w:szCs w:val="24"/>
          <w:lang w:eastAsia="ru-RU"/>
        </w:rPr>
        <w:t xml:space="preserve">. </w:t>
      </w:r>
      <w:r w:rsidR="00B262C8" w:rsidRPr="000417DB">
        <w:rPr>
          <w:rFonts w:ascii="Times New Roman" w:eastAsia="Times New Roman" w:hAnsi="Times New Roman" w:cs="Times New Roman"/>
          <w:sz w:val="24"/>
          <w:szCs w:val="24"/>
          <w:lang w:eastAsia="ru-RU"/>
        </w:rPr>
        <w:t>С. </w:t>
      </w:r>
      <w:r w:rsidR="00B262C8" w:rsidRPr="00F96CE9">
        <w:rPr>
          <w:rFonts w:ascii="Times New Roman" w:eastAsia="Times New Roman" w:hAnsi="Times New Roman" w:cs="Times New Roman"/>
          <w:sz w:val="24"/>
          <w:szCs w:val="24"/>
          <w:lang w:eastAsia="ru-RU"/>
        </w:rPr>
        <w:t>22–23. </w:t>
      </w:r>
    </w:p>
  </w:footnote>
  <w:footnote w:id="20">
    <w:p w:rsidR="00173163" w:rsidRPr="000417DB" w:rsidRDefault="00173163">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000417DB" w:rsidRPr="000417DB">
        <w:rPr>
          <w:rFonts w:ascii="Times New Roman" w:eastAsia="Times New Roman" w:hAnsi="Times New Roman" w:cs="Times New Roman"/>
          <w:sz w:val="24"/>
          <w:szCs w:val="24"/>
          <w:lang w:eastAsia="ru-RU"/>
        </w:rPr>
        <w:t>Речь идет о социально-</w:t>
      </w:r>
      <w:r w:rsidR="000417DB" w:rsidRPr="00F96CE9">
        <w:rPr>
          <w:rFonts w:ascii="Times New Roman" w:eastAsia="Times New Roman" w:hAnsi="Times New Roman" w:cs="Times New Roman"/>
          <w:sz w:val="24"/>
          <w:szCs w:val="24"/>
          <w:lang w:eastAsia="ru-RU"/>
        </w:rPr>
        <w:t>утопическом романе</w:t>
      </w:r>
      <w:r w:rsidR="000417DB" w:rsidRPr="000417DB">
        <w:rPr>
          <w:rFonts w:ascii="Times New Roman" w:eastAsia="Times New Roman" w:hAnsi="Times New Roman" w:cs="Times New Roman"/>
          <w:sz w:val="24"/>
          <w:szCs w:val="24"/>
          <w:lang w:eastAsia="ru-RU"/>
        </w:rPr>
        <w:t xml:space="preserve"> американского писателя Э. </w:t>
      </w:r>
      <w:r w:rsidR="000417DB" w:rsidRPr="00F96CE9">
        <w:rPr>
          <w:rFonts w:ascii="Times New Roman" w:eastAsia="Times New Roman" w:hAnsi="Times New Roman" w:cs="Times New Roman"/>
          <w:sz w:val="24"/>
          <w:szCs w:val="24"/>
          <w:lang w:eastAsia="ru-RU"/>
        </w:rPr>
        <w:t>Беллами «</w:t>
      </w:r>
      <w:proofErr w:type="spellStart"/>
      <w:r w:rsidR="000417DB" w:rsidRPr="00F96CE9">
        <w:rPr>
          <w:rFonts w:ascii="Times New Roman" w:eastAsia="Times New Roman" w:hAnsi="Times New Roman" w:cs="Times New Roman"/>
          <w:sz w:val="24"/>
          <w:szCs w:val="24"/>
          <w:lang w:eastAsia="ru-RU"/>
        </w:rPr>
        <w:t>Looking</w:t>
      </w:r>
      <w:proofErr w:type="spellEnd"/>
      <w:r w:rsidR="000417DB" w:rsidRPr="00F96CE9">
        <w:rPr>
          <w:rFonts w:ascii="Times New Roman" w:eastAsia="Times New Roman" w:hAnsi="Times New Roman" w:cs="Times New Roman"/>
          <w:sz w:val="24"/>
          <w:szCs w:val="24"/>
          <w:lang w:eastAsia="ru-RU"/>
        </w:rPr>
        <w:t xml:space="preserve"> </w:t>
      </w:r>
      <w:proofErr w:type="spellStart"/>
      <w:r w:rsidR="000417DB" w:rsidRPr="00F96CE9">
        <w:rPr>
          <w:rFonts w:ascii="Times New Roman" w:eastAsia="Times New Roman" w:hAnsi="Times New Roman" w:cs="Times New Roman"/>
          <w:sz w:val="24"/>
          <w:szCs w:val="24"/>
          <w:lang w:eastAsia="ru-RU"/>
        </w:rPr>
        <w:t>backward</w:t>
      </w:r>
      <w:proofErr w:type="spellEnd"/>
      <w:r w:rsidR="000417DB" w:rsidRPr="00F96CE9">
        <w:rPr>
          <w:rFonts w:ascii="Times New Roman" w:eastAsia="Times New Roman" w:hAnsi="Times New Roman" w:cs="Times New Roman"/>
          <w:sz w:val="24"/>
          <w:szCs w:val="24"/>
          <w:lang w:eastAsia="ru-RU"/>
        </w:rPr>
        <w:t xml:space="preserve">. 2000–1887», издававшемся </w:t>
      </w:r>
      <w:r w:rsidR="000417DB" w:rsidRPr="000417DB">
        <w:rPr>
          <w:rFonts w:ascii="Times New Roman" w:eastAsia="Times New Roman" w:hAnsi="Times New Roman" w:cs="Times New Roman"/>
          <w:sz w:val="24"/>
          <w:szCs w:val="24"/>
          <w:lang w:eastAsia="ru-RU"/>
        </w:rPr>
        <w:t>на русском языке под названиями</w:t>
      </w:r>
      <w:r w:rsidR="000417DB" w:rsidRPr="00F96CE9">
        <w:rPr>
          <w:rFonts w:ascii="Times New Roman" w:eastAsia="Times New Roman" w:hAnsi="Times New Roman" w:cs="Times New Roman"/>
          <w:sz w:val="24"/>
          <w:szCs w:val="24"/>
          <w:lang w:eastAsia="ru-RU"/>
        </w:rPr>
        <w:t xml:space="preserve"> «В 2000 году», «Будущий век», «Золотой век» и др. </w:t>
      </w:r>
    </w:p>
  </w:footnote>
  <w:footnote w:id="21">
    <w:p w:rsidR="00173163" w:rsidRPr="000417DB" w:rsidRDefault="00173163">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000417DB" w:rsidRPr="00F96CE9">
        <w:rPr>
          <w:rFonts w:ascii="Times New Roman" w:eastAsia="Times New Roman" w:hAnsi="Times New Roman" w:cs="Times New Roman"/>
          <w:sz w:val="24"/>
          <w:szCs w:val="24"/>
          <w:lang w:eastAsia="ru-RU"/>
        </w:rPr>
        <w:t>Под п</w:t>
      </w:r>
      <w:r w:rsidR="000417DB" w:rsidRPr="000417DB">
        <w:rPr>
          <w:rFonts w:ascii="Times New Roman" w:eastAsia="Times New Roman" w:hAnsi="Times New Roman" w:cs="Times New Roman"/>
          <w:sz w:val="24"/>
          <w:szCs w:val="24"/>
          <w:lang w:eastAsia="ru-RU"/>
        </w:rPr>
        <w:t xml:space="preserve">севдонимом </w:t>
      </w:r>
      <w:proofErr w:type="spellStart"/>
      <w:r w:rsidR="000417DB" w:rsidRPr="000417DB">
        <w:rPr>
          <w:rFonts w:ascii="Times New Roman" w:eastAsia="Times New Roman" w:hAnsi="Times New Roman" w:cs="Times New Roman"/>
          <w:sz w:val="24"/>
          <w:szCs w:val="24"/>
          <w:lang w:eastAsia="ru-RU"/>
        </w:rPr>
        <w:t>Атлантикус</w:t>
      </w:r>
      <w:proofErr w:type="spellEnd"/>
      <w:r w:rsidR="000417DB" w:rsidRPr="000417DB">
        <w:rPr>
          <w:rFonts w:ascii="Times New Roman" w:eastAsia="Times New Roman" w:hAnsi="Times New Roman" w:cs="Times New Roman"/>
          <w:sz w:val="24"/>
          <w:szCs w:val="24"/>
          <w:lang w:eastAsia="ru-RU"/>
        </w:rPr>
        <w:t xml:space="preserve"> в 1898 г.</w:t>
      </w:r>
      <w:r w:rsidR="000417DB" w:rsidRPr="00F96CE9">
        <w:rPr>
          <w:rFonts w:ascii="Times New Roman" w:eastAsia="Times New Roman" w:hAnsi="Times New Roman" w:cs="Times New Roman"/>
          <w:sz w:val="24"/>
          <w:szCs w:val="24"/>
          <w:lang w:eastAsia="ru-RU"/>
        </w:rPr>
        <w:t xml:space="preserve"> опубликовал свою книгу «Госуд</w:t>
      </w:r>
      <w:r w:rsidR="000417DB" w:rsidRPr="000417DB">
        <w:rPr>
          <w:rFonts w:ascii="Times New Roman" w:eastAsia="Times New Roman" w:hAnsi="Times New Roman" w:cs="Times New Roman"/>
          <w:sz w:val="24"/>
          <w:szCs w:val="24"/>
          <w:lang w:eastAsia="ru-RU"/>
        </w:rPr>
        <w:t xml:space="preserve">арство будущего, производство и </w:t>
      </w:r>
      <w:r w:rsidR="000417DB" w:rsidRPr="00F96CE9">
        <w:rPr>
          <w:rFonts w:ascii="Times New Roman" w:eastAsia="Times New Roman" w:hAnsi="Times New Roman" w:cs="Times New Roman"/>
          <w:sz w:val="24"/>
          <w:szCs w:val="24"/>
          <w:lang w:eastAsia="ru-RU"/>
        </w:rPr>
        <w:t>потребление в социалистическом</w:t>
      </w:r>
      <w:r w:rsidR="000417DB" w:rsidRPr="000417DB">
        <w:rPr>
          <w:rFonts w:ascii="Times New Roman" w:eastAsia="Times New Roman" w:hAnsi="Times New Roman" w:cs="Times New Roman"/>
          <w:sz w:val="24"/>
          <w:szCs w:val="24"/>
          <w:lang w:eastAsia="ru-RU"/>
        </w:rPr>
        <w:t xml:space="preserve"> государстве» (на немецком яз.) латышский экономист К. </w:t>
      </w:r>
      <w:proofErr w:type="spellStart"/>
      <w:r w:rsidR="000417DB" w:rsidRPr="00F96CE9">
        <w:rPr>
          <w:rFonts w:ascii="Times New Roman" w:eastAsia="Times New Roman" w:hAnsi="Times New Roman" w:cs="Times New Roman"/>
          <w:sz w:val="24"/>
          <w:szCs w:val="24"/>
          <w:lang w:eastAsia="ru-RU"/>
        </w:rPr>
        <w:t>Баллод</w:t>
      </w:r>
      <w:proofErr w:type="spellEnd"/>
      <w:r w:rsidR="000417DB" w:rsidRPr="00F96CE9">
        <w:rPr>
          <w:rFonts w:ascii="Times New Roman" w:eastAsia="Times New Roman" w:hAnsi="Times New Roman" w:cs="Times New Roman"/>
          <w:sz w:val="24"/>
          <w:szCs w:val="24"/>
          <w:lang w:eastAsia="ru-RU"/>
        </w:rPr>
        <w:t>. На русском языке появились два</w:t>
      </w:r>
      <w:r w:rsidR="000417DB" w:rsidRPr="000417DB">
        <w:rPr>
          <w:rFonts w:ascii="Times New Roman" w:eastAsia="Times New Roman" w:hAnsi="Times New Roman" w:cs="Times New Roman"/>
          <w:sz w:val="24"/>
          <w:szCs w:val="24"/>
          <w:lang w:eastAsia="ru-RU"/>
        </w:rPr>
        <w:t xml:space="preserve"> перевода этой книги в 1906 г</w:t>
      </w:r>
      <w:r w:rsidR="000417DB" w:rsidRPr="00F96CE9">
        <w:rPr>
          <w:rFonts w:ascii="Times New Roman" w:eastAsia="Times New Roman" w:hAnsi="Times New Roman" w:cs="Times New Roman"/>
          <w:sz w:val="24"/>
          <w:szCs w:val="24"/>
          <w:lang w:eastAsia="ru-RU"/>
        </w:rPr>
        <w:t>.</w:t>
      </w:r>
    </w:p>
  </w:footnote>
  <w:footnote w:id="22">
    <w:p w:rsidR="000417DB" w:rsidRPr="00F96CE9" w:rsidRDefault="00173163" w:rsidP="000417DB">
      <w:pPr>
        <w:spacing w:after="0" w:line="240" w:lineRule="auto"/>
        <w:jc w:val="both"/>
        <w:rPr>
          <w:rFonts w:ascii="Times New Roman" w:eastAsia="Times New Roman" w:hAnsi="Times New Roman" w:cs="Times New Roman"/>
          <w:sz w:val="24"/>
          <w:szCs w:val="24"/>
          <w:lang w:eastAsia="ru-RU"/>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000417DB" w:rsidRPr="00F96CE9">
        <w:rPr>
          <w:rFonts w:ascii="Times New Roman" w:eastAsia="Times New Roman" w:hAnsi="Times New Roman" w:cs="Times New Roman"/>
          <w:sz w:val="24"/>
          <w:szCs w:val="24"/>
          <w:lang w:eastAsia="ru-RU"/>
        </w:rPr>
        <w:t xml:space="preserve">Имеется </w:t>
      </w:r>
      <w:r w:rsidR="000417DB" w:rsidRPr="000417DB">
        <w:rPr>
          <w:rFonts w:ascii="Times New Roman" w:eastAsia="Times New Roman" w:hAnsi="Times New Roman" w:cs="Times New Roman"/>
          <w:sz w:val="24"/>
          <w:szCs w:val="24"/>
          <w:lang w:eastAsia="ru-RU"/>
        </w:rPr>
        <w:t>в виду выступление Н. Г. Гарина-</w:t>
      </w:r>
      <w:r w:rsidR="000417DB" w:rsidRPr="00F96CE9">
        <w:rPr>
          <w:rFonts w:ascii="Times New Roman" w:eastAsia="Times New Roman" w:hAnsi="Times New Roman" w:cs="Times New Roman"/>
          <w:sz w:val="24"/>
          <w:szCs w:val="24"/>
          <w:lang w:eastAsia="ru-RU"/>
        </w:rPr>
        <w:t>Михайловского на редакционном собрании журнала «Ве</w:t>
      </w:r>
      <w:r w:rsidR="000417DB" w:rsidRPr="000417DB">
        <w:rPr>
          <w:rFonts w:ascii="Times New Roman" w:eastAsia="Times New Roman" w:hAnsi="Times New Roman" w:cs="Times New Roman"/>
          <w:sz w:val="24"/>
          <w:szCs w:val="24"/>
          <w:lang w:eastAsia="ru-RU"/>
        </w:rPr>
        <w:t>стник жизни» 27 ноября 1906 г</w:t>
      </w:r>
      <w:r w:rsidR="000417DB" w:rsidRPr="00F96CE9">
        <w:rPr>
          <w:rFonts w:ascii="Times New Roman" w:eastAsia="Times New Roman" w:hAnsi="Times New Roman" w:cs="Times New Roman"/>
          <w:sz w:val="24"/>
          <w:szCs w:val="24"/>
          <w:lang w:eastAsia="ru-RU"/>
        </w:rPr>
        <w:t>. Писатель принял участие в прениях, вызванных речью Луначарского, излагавшего основные мысли настоящей статьи.</w:t>
      </w:r>
    </w:p>
    <w:p w:rsidR="00173163" w:rsidRPr="000417DB" w:rsidRDefault="000417DB" w:rsidP="000417DB">
      <w:pPr>
        <w:pStyle w:val="a3"/>
        <w:rPr>
          <w:rFonts w:ascii="Times New Roman" w:hAnsi="Times New Roman" w:cs="Times New Roman"/>
          <w:sz w:val="24"/>
          <w:szCs w:val="24"/>
        </w:rPr>
      </w:pPr>
      <w:r w:rsidRPr="00F96CE9">
        <w:rPr>
          <w:rFonts w:ascii="Times New Roman" w:eastAsia="Times New Roman" w:hAnsi="Times New Roman" w:cs="Times New Roman"/>
          <w:sz w:val="24"/>
          <w:szCs w:val="24"/>
          <w:lang w:eastAsia="ru-RU"/>
        </w:rPr>
        <w:t>В написанном П. Румянцевым некрологе Гарина приводятся следующие слова его н</w:t>
      </w:r>
      <w:r w:rsidRPr="000417DB">
        <w:rPr>
          <w:rFonts w:ascii="Times New Roman" w:eastAsia="Times New Roman" w:hAnsi="Times New Roman" w:cs="Times New Roman"/>
          <w:sz w:val="24"/>
          <w:szCs w:val="24"/>
          <w:lang w:eastAsia="ru-RU"/>
        </w:rPr>
        <w:t>а этом собрании: «Наши писатели-</w:t>
      </w:r>
      <w:r w:rsidRPr="00F96CE9">
        <w:rPr>
          <w:rFonts w:ascii="Times New Roman" w:eastAsia="Times New Roman" w:hAnsi="Times New Roman" w:cs="Times New Roman"/>
          <w:sz w:val="24"/>
          <w:szCs w:val="24"/>
          <w:lang w:eastAsia="ru-RU"/>
        </w:rPr>
        <w:t>художники — интеллигенты. Они составляют в современном литературном движении такой же генер</w:t>
      </w:r>
      <w:r w:rsidRPr="000417DB">
        <w:rPr>
          <w:rFonts w:ascii="Times New Roman" w:eastAsia="Times New Roman" w:hAnsi="Times New Roman" w:cs="Times New Roman"/>
          <w:sz w:val="24"/>
          <w:szCs w:val="24"/>
          <w:lang w:eastAsia="ru-RU"/>
        </w:rPr>
        <w:t xml:space="preserve">альный штаб, какой составляют и интеллигенты, стоящие во </w:t>
      </w:r>
      <w:r w:rsidRPr="00F96CE9">
        <w:rPr>
          <w:rFonts w:ascii="Times New Roman" w:eastAsia="Times New Roman" w:hAnsi="Times New Roman" w:cs="Times New Roman"/>
          <w:sz w:val="24"/>
          <w:szCs w:val="24"/>
          <w:lang w:eastAsia="ru-RU"/>
        </w:rPr>
        <w:t>главе борющейся пролетарской армии. Инт</w:t>
      </w:r>
      <w:r w:rsidRPr="000417DB">
        <w:rPr>
          <w:rFonts w:ascii="Times New Roman" w:eastAsia="Times New Roman" w:hAnsi="Times New Roman" w:cs="Times New Roman"/>
          <w:sz w:val="24"/>
          <w:szCs w:val="24"/>
          <w:lang w:eastAsia="ru-RU"/>
        </w:rPr>
        <w:t xml:space="preserve">еллигенты, по природе своей, не </w:t>
      </w:r>
      <w:r w:rsidRPr="00F96CE9">
        <w:rPr>
          <w:rFonts w:ascii="Times New Roman" w:eastAsia="Times New Roman" w:hAnsi="Times New Roman" w:cs="Times New Roman"/>
          <w:sz w:val="24"/>
          <w:szCs w:val="24"/>
          <w:lang w:eastAsia="ru-RU"/>
        </w:rPr>
        <w:t>могут так проникнуться идеями пролетарской борьбы, как проникаются ими сами пролетарии. Но близко уже то время, когда сами пролетарии будут руководить пролета</w:t>
      </w:r>
      <w:r w:rsidRPr="000417DB">
        <w:rPr>
          <w:rFonts w:ascii="Times New Roman" w:eastAsia="Times New Roman" w:hAnsi="Times New Roman" w:cs="Times New Roman"/>
          <w:sz w:val="24"/>
          <w:szCs w:val="24"/>
          <w:lang w:eastAsia="ru-RU"/>
        </w:rPr>
        <w:t xml:space="preserve">рской борьбой. И тогда писателю-пролетарию будет больше по </w:t>
      </w:r>
      <w:r w:rsidRPr="00F96CE9">
        <w:rPr>
          <w:rFonts w:ascii="Times New Roman" w:eastAsia="Times New Roman" w:hAnsi="Times New Roman" w:cs="Times New Roman"/>
          <w:sz w:val="24"/>
          <w:szCs w:val="24"/>
          <w:lang w:eastAsia="ru-RU"/>
        </w:rPr>
        <w:t>плечу художественно изображать социалистические идеал</w:t>
      </w:r>
      <w:r w:rsidRPr="000417DB">
        <w:rPr>
          <w:rFonts w:ascii="Times New Roman" w:eastAsia="Times New Roman" w:hAnsi="Times New Roman" w:cs="Times New Roman"/>
          <w:sz w:val="24"/>
          <w:szCs w:val="24"/>
          <w:lang w:eastAsia="ru-RU"/>
        </w:rPr>
        <w:t>ы, чем современным беллетристам-интеллигентам» (Новая газета. 1906. № 14.</w:t>
      </w:r>
      <w:r w:rsidRPr="00F96CE9">
        <w:rPr>
          <w:rFonts w:ascii="Times New Roman" w:eastAsia="Times New Roman" w:hAnsi="Times New Roman" w:cs="Times New Roman"/>
          <w:sz w:val="24"/>
          <w:szCs w:val="24"/>
          <w:lang w:eastAsia="ru-RU"/>
        </w:rPr>
        <w:t xml:space="preserve"> 30 ноября).</w:t>
      </w:r>
    </w:p>
  </w:footnote>
  <w:footnote w:id="23">
    <w:p w:rsidR="00173163" w:rsidRPr="000417DB" w:rsidRDefault="00173163">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000417DB" w:rsidRPr="00F96CE9">
        <w:rPr>
          <w:rFonts w:ascii="Times New Roman" w:eastAsia="Times New Roman" w:hAnsi="Times New Roman" w:cs="Times New Roman"/>
          <w:sz w:val="24"/>
          <w:szCs w:val="24"/>
          <w:lang w:eastAsia="ru-RU"/>
        </w:rPr>
        <w:t>Имеется в виду выражение К. Маркса из работы «К критике гегелевской философии права</w:t>
      </w:r>
      <w:r w:rsidR="000417DB" w:rsidRPr="000417DB">
        <w:rPr>
          <w:rFonts w:ascii="Times New Roman" w:eastAsia="Times New Roman" w:hAnsi="Times New Roman" w:cs="Times New Roman"/>
          <w:sz w:val="24"/>
          <w:szCs w:val="24"/>
          <w:lang w:eastAsia="ru-RU"/>
        </w:rPr>
        <w:t xml:space="preserve">. Введение»: «Оружие критики не </w:t>
      </w:r>
      <w:r w:rsidR="000417DB" w:rsidRPr="00F96CE9">
        <w:rPr>
          <w:rFonts w:ascii="Times New Roman" w:eastAsia="Times New Roman" w:hAnsi="Times New Roman" w:cs="Times New Roman"/>
          <w:sz w:val="24"/>
          <w:szCs w:val="24"/>
          <w:lang w:eastAsia="ru-RU"/>
        </w:rPr>
        <w:t>может, конечно</w:t>
      </w:r>
      <w:r w:rsidR="000417DB" w:rsidRPr="000417DB">
        <w:rPr>
          <w:rFonts w:ascii="Times New Roman" w:eastAsia="Times New Roman" w:hAnsi="Times New Roman" w:cs="Times New Roman"/>
          <w:sz w:val="24"/>
          <w:szCs w:val="24"/>
          <w:lang w:eastAsia="ru-RU"/>
        </w:rPr>
        <w:t>, заменить критики оружием» (</w:t>
      </w:r>
      <w:r w:rsidR="000417DB" w:rsidRPr="00F96CE9">
        <w:rPr>
          <w:rFonts w:ascii="Times New Roman" w:eastAsia="Times New Roman" w:hAnsi="Times New Roman" w:cs="Times New Roman"/>
          <w:i/>
          <w:sz w:val="24"/>
          <w:szCs w:val="24"/>
          <w:lang w:eastAsia="ru-RU"/>
        </w:rPr>
        <w:t>Маркс</w:t>
      </w:r>
      <w:r w:rsidR="000417DB" w:rsidRPr="000417DB">
        <w:rPr>
          <w:rFonts w:ascii="Times New Roman" w:eastAsia="Times New Roman" w:hAnsi="Times New Roman" w:cs="Times New Roman"/>
          <w:i/>
          <w:sz w:val="24"/>
          <w:szCs w:val="24"/>
          <w:lang w:eastAsia="ru-RU"/>
        </w:rPr>
        <w:t> К., Энгельс Ф</w:t>
      </w:r>
      <w:r w:rsidR="000417DB" w:rsidRPr="000417DB">
        <w:rPr>
          <w:rFonts w:ascii="Times New Roman" w:eastAsia="Times New Roman" w:hAnsi="Times New Roman" w:cs="Times New Roman"/>
          <w:sz w:val="24"/>
          <w:szCs w:val="24"/>
          <w:lang w:eastAsia="ru-RU"/>
        </w:rPr>
        <w:t>. Сочинения</w:t>
      </w:r>
      <w:r w:rsidR="000417DB" w:rsidRPr="00F96CE9">
        <w:rPr>
          <w:rFonts w:ascii="Times New Roman" w:eastAsia="Times New Roman" w:hAnsi="Times New Roman" w:cs="Times New Roman"/>
          <w:sz w:val="24"/>
          <w:szCs w:val="24"/>
          <w:lang w:eastAsia="ru-RU"/>
        </w:rPr>
        <w:t xml:space="preserve">. </w:t>
      </w:r>
      <w:r w:rsidR="000417DB" w:rsidRPr="000417DB">
        <w:rPr>
          <w:rFonts w:ascii="Times New Roman" w:eastAsia="Times New Roman" w:hAnsi="Times New Roman" w:cs="Times New Roman"/>
          <w:sz w:val="24"/>
          <w:szCs w:val="24"/>
          <w:lang w:eastAsia="ru-RU"/>
        </w:rPr>
        <w:t>Т. 1</w:t>
      </w:r>
      <w:r w:rsidR="000417DB" w:rsidRPr="00F96CE9">
        <w:rPr>
          <w:rFonts w:ascii="Times New Roman" w:eastAsia="Times New Roman" w:hAnsi="Times New Roman" w:cs="Times New Roman"/>
          <w:sz w:val="24"/>
          <w:szCs w:val="24"/>
          <w:lang w:eastAsia="ru-RU"/>
        </w:rPr>
        <w:t xml:space="preserve">. </w:t>
      </w:r>
      <w:r w:rsidR="000417DB" w:rsidRPr="000417DB">
        <w:rPr>
          <w:rFonts w:ascii="Times New Roman" w:eastAsia="Times New Roman" w:hAnsi="Times New Roman" w:cs="Times New Roman"/>
          <w:sz w:val="24"/>
          <w:szCs w:val="24"/>
          <w:lang w:eastAsia="ru-RU"/>
        </w:rPr>
        <w:t>С. </w:t>
      </w:r>
      <w:r w:rsidR="000417DB" w:rsidRPr="00F96CE9">
        <w:rPr>
          <w:rFonts w:ascii="Times New Roman" w:eastAsia="Times New Roman" w:hAnsi="Times New Roman" w:cs="Times New Roman"/>
          <w:sz w:val="24"/>
          <w:szCs w:val="24"/>
          <w:lang w:eastAsia="ru-RU"/>
        </w:rPr>
        <w:t>422). </w:t>
      </w:r>
    </w:p>
  </w:footnote>
  <w:footnote w:id="24">
    <w:p w:rsidR="005A0F78" w:rsidRPr="000417DB" w:rsidRDefault="005A0F78">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Pr="000417DB">
        <w:rPr>
          <w:rFonts w:ascii="Times New Roman" w:hAnsi="Times New Roman" w:cs="Times New Roman"/>
          <w:sz w:val="24"/>
          <w:szCs w:val="24"/>
        </w:rPr>
        <w:t xml:space="preserve"> </w:t>
      </w:r>
      <w:r w:rsidRPr="00F96CE9">
        <w:rPr>
          <w:rFonts w:ascii="Times New Roman" w:eastAsia="Times New Roman" w:hAnsi="Times New Roman" w:cs="Times New Roman"/>
          <w:sz w:val="24"/>
          <w:szCs w:val="24"/>
          <w:lang w:eastAsia="ru-RU"/>
        </w:rPr>
        <w:t>союзник </w:t>
      </w:r>
      <w:r w:rsidRPr="00F96CE9">
        <w:rPr>
          <w:rFonts w:ascii="Times New Roman" w:eastAsia="Times New Roman" w:hAnsi="Times New Roman" w:cs="Times New Roman"/>
          <w:i/>
          <w:iCs/>
          <w:sz w:val="24"/>
          <w:szCs w:val="24"/>
          <w:lang w:eastAsia="ru-RU"/>
        </w:rPr>
        <w:t>(лат.). — Ред.</w:t>
      </w:r>
    </w:p>
  </w:footnote>
  <w:footnote w:id="25">
    <w:p w:rsidR="005A0F78" w:rsidRPr="000417DB" w:rsidRDefault="005A0F78">
      <w:pPr>
        <w:pStyle w:val="a3"/>
        <w:rPr>
          <w:rFonts w:ascii="Times New Roman" w:hAnsi="Times New Roman" w:cs="Times New Roman"/>
          <w:sz w:val="24"/>
          <w:szCs w:val="24"/>
        </w:rPr>
      </w:pPr>
      <w:r w:rsidRPr="000417DB">
        <w:rPr>
          <w:rStyle w:val="a5"/>
          <w:rFonts w:ascii="Times New Roman" w:hAnsi="Times New Roman" w:cs="Times New Roman"/>
          <w:sz w:val="24"/>
          <w:szCs w:val="24"/>
        </w:rPr>
        <w:footnoteRef/>
      </w:r>
      <w:r w:rsidR="000417DB" w:rsidRPr="000417DB">
        <w:rPr>
          <w:rFonts w:ascii="Times New Roman" w:eastAsia="Times New Roman" w:hAnsi="Times New Roman" w:cs="Times New Roman"/>
          <w:sz w:val="24"/>
          <w:szCs w:val="24"/>
          <w:lang w:eastAsia="ru-RU"/>
        </w:rPr>
        <w:t xml:space="preserve"> </w:t>
      </w:r>
      <w:r w:rsidRPr="00F96CE9">
        <w:rPr>
          <w:rFonts w:ascii="Times New Roman" w:eastAsia="Times New Roman" w:hAnsi="Times New Roman" w:cs="Times New Roman"/>
          <w:sz w:val="24"/>
          <w:szCs w:val="24"/>
          <w:lang w:eastAsia="ru-RU"/>
        </w:rPr>
        <w:t>полноправный римский гражданин </w:t>
      </w:r>
      <w:r w:rsidRPr="00F96CE9">
        <w:rPr>
          <w:rFonts w:ascii="Times New Roman" w:eastAsia="Times New Roman" w:hAnsi="Times New Roman" w:cs="Times New Roman"/>
          <w:i/>
          <w:iCs/>
          <w:sz w:val="24"/>
          <w:szCs w:val="24"/>
          <w:lang w:eastAsia="ru-RU"/>
        </w:rPr>
        <w:t>(лат.). — Ред.</w:t>
      </w:r>
      <w:r w:rsidRPr="000417DB">
        <w:rPr>
          <w:rFonts w:ascii="Times New Roman" w:hAnsi="Times New Roman" w:cs="Times New Roman"/>
          <w:sz w:val="24"/>
          <w:szCs w:val="24"/>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73F86"/>
    <w:multiLevelType w:val="multilevel"/>
    <w:tmpl w:val="74C8B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19"/>
    <w:rsid w:val="000417DB"/>
    <w:rsid w:val="00173163"/>
    <w:rsid w:val="00187919"/>
    <w:rsid w:val="001F784D"/>
    <w:rsid w:val="005A0F78"/>
    <w:rsid w:val="009D7A8F"/>
    <w:rsid w:val="00B262C8"/>
    <w:rsid w:val="00BE25E2"/>
    <w:rsid w:val="00E93DE4"/>
    <w:rsid w:val="00F96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927E2"/>
  <w15:chartTrackingRefBased/>
  <w15:docId w15:val="{8592E110-03AE-47B0-8788-B290393C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F96CE9"/>
    <w:pPr>
      <w:spacing w:after="0" w:line="240" w:lineRule="auto"/>
    </w:pPr>
    <w:rPr>
      <w:sz w:val="20"/>
      <w:szCs w:val="20"/>
    </w:rPr>
  </w:style>
  <w:style w:type="character" w:customStyle="1" w:styleId="a4">
    <w:name w:val="Текст сноски Знак"/>
    <w:basedOn w:val="a0"/>
    <w:link w:val="a3"/>
    <w:uiPriority w:val="99"/>
    <w:semiHidden/>
    <w:rsid w:val="00F96CE9"/>
    <w:rPr>
      <w:sz w:val="20"/>
      <w:szCs w:val="20"/>
    </w:rPr>
  </w:style>
  <w:style w:type="character" w:styleId="a5">
    <w:name w:val="footnote reference"/>
    <w:basedOn w:val="a0"/>
    <w:uiPriority w:val="99"/>
    <w:semiHidden/>
    <w:unhideWhenUsed/>
    <w:rsid w:val="00F96C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920465">
      <w:bodyDiv w:val="1"/>
      <w:marLeft w:val="0"/>
      <w:marRight w:val="0"/>
      <w:marTop w:val="0"/>
      <w:marBottom w:val="0"/>
      <w:divBdr>
        <w:top w:val="none" w:sz="0" w:space="0" w:color="auto"/>
        <w:left w:val="none" w:sz="0" w:space="0" w:color="auto"/>
        <w:bottom w:val="none" w:sz="0" w:space="0" w:color="auto"/>
        <w:right w:val="none" w:sz="0" w:space="0" w:color="auto"/>
      </w:divBdr>
      <w:divsChild>
        <w:div w:id="615408785">
          <w:marLeft w:val="150"/>
          <w:marRight w:val="150"/>
          <w:marTop w:val="0"/>
          <w:marBottom w:val="0"/>
          <w:divBdr>
            <w:top w:val="none" w:sz="0" w:space="0" w:color="auto"/>
            <w:left w:val="none" w:sz="0" w:space="0" w:color="auto"/>
            <w:bottom w:val="none" w:sz="0" w:space="0" w:color="auto"/>
            <w:right w:val="none" w:sz="0" w:space="0" w:color="auto"/>
          </w:divBdr>
          <w:divsChild>
            <w:div w:id="1699432436">
              <w:marLeft w:val="0"/>
              <w:marRight w:val="0"/>
              <w:marTop w:val="0"/>
              <w:marBottom w:val="0"/>
              <w:divBdr>
                <w:top w:val="none" w:sz="0" w:space="0" w:color="auto"/>
                <w:left w:val="none" w:sz="0" w:space="0" w:color="auto"/>
                <w:bottom w:val="single" w:sz="6" w:space="0" w:color="CCCCCC"/>
                <w:right w:val="single" w:sz="6" w:space="8" w:color="CCCCCC"/>
              </w:divBdr>
            </w:div>
            <w:div w:id="60137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nacharsky.newgod.su/lib/ss-tom-7/zadaci-social-demokraticeskogo-hudozestvennogo-tvorcest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2C974-62B8-4FAD-853A-DE94D025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4486</Words>
  <Characters>25574</Characters>
  <Application>Microsoft Office Word</Application>
  <DocSecurity>0</DocSecurity>
  <Lines>213</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2023-07-24T09:41:00Z</dcterms:created>
  <dcterms:modified xsi:type="dcterms:W3CDTF">2023-07-24T10:49:00Z</dcterms:modified>
</cp:coreProperties>
</file>